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A57" w:rsidRPr="007B6A57" w14:paraId="77CB7AA2" w14:textId="77777777" w:rsidTr="007B6A57">
        <w:tc>
          <w:tcPr>
            <w:tcW w:w="3116" w:type="dxa"/>
            <w:shd w:val="clear" w:color="auto" w:fill="808080" w:themeFill="background1" w:themeFillShade="80"/>
          </w:tcPr>
          <w:p w14:paraId="7535E99C" w14:textId="061BBCC3" w:rsidR="00B9037A" w:rsidRPr="007B6A57" w:rsidRDefault="00B9037A">
            <w:pPr>
              <w:rPr>
                <w:b/>
                <w:bCs/>
                <w:color w:val="FFFFFF" w:themeColor="background1"/>
              </w:rPr>
            </w:pPr>
            <w:r w:rsidRPr="007B6A57">
              <w:rPr>
                <w:b/>
                <w:bCs/>
                <w:color w:val="FFFFFF" w:themeColor="background1"/>
              </w:rPr>
              <w:t>Intake Date</w:t>
            </w:r>
          </w:p>
        </w:tc>
        <w:tc>
          <w:tcPr>
            <w:tcW w:w="3117" w:type="dxa"/>
            <w:shd w:val="clear" w:color="auto" w:fill="808080" w:themeFill="background1" w:themeFillShade="80"/>
          </w:tcPr>
          <w:p w14:paraId="30500128" w14:textId="11EEBB37" w:rsidR="00B9037A" w:rsidRPr="007B6A57" w:rsidRDefault="00B9037A">
            <w:pPr>
              <w:rPr>
                <w:b/>
                <w:bCs/>
                <w:color w:val="FFFFFF" w:themeColor="background1"/>
              </w:rPr>
            </w:pPr>
            <w:r w:rsidRPr="007B6A57">
              <w:rPr>
                <w:b/>
                <w:bCs/>
                <w:color w:val="FFFFFF" w:themeColor="background1"/>
              </w:rPr>
              <w:t>Entry Date</w:t>
            </w:r>
          </w:p>
        </w:tc>
        <w:tc>
          <w:tcPr>
            <w:tcW w:w="3117" w:type="dxa"/>
            <w:shd w:val="clear" w:color="auto" w:fill="808080" w:themeFill="background1" w:themeFillShade="80"/>
          </w:tcPr>
          <w:p w14:paraId="08491C33" w14:textId="2D444648" w:rsidR="00B9037A" w:rsidRPr="007B6A57" w:rsidRDefault="00B9037A">
            <w:pPr>
              <w:rPr>
                <w:b/>
                <w:bCs/>
                <w:color w:val="FFFFFF" w:themeColor="background1"/>
              </w:rPr>
            </w:pPr>
            <w:r w:rsidRPr="007B6A57">
              <w:rPr>
                <w:b/>
                <w:bCs/>
                <w:color w:val="FFFFFF" w:themeColor="background1"/>
              </w:rPr>
              <w:t>ServicePoint (HoH) ID:</w:t>
            </w:r>
          </w:p>
        </w:tc>
      </w:tr>
      <w:tr w:rsidR="00B9037A" w14:paraId="19F4BB48" w14:textId="77777777" w:rsidTr="00B9037A">
        <w:trPr>
          <w:trHeight w:val="548"/>
        </w:trPr>
        <w:tc>
          <w:tcPr>
            <w:tcW w:w="3116" w:type="dxa"/>
          </w:tcPr>
          <w:p w14:paraId="53DAC473" w14:textId="77777777" w:rsidR="00B9037A" w:rsidRDefault="00B9037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B9037A" w:rsidRPr="002451A6" w14:paraId="16928694" w14:textId="77777777" w:rsidTr="000C5413">
              <w:tc>
                <w:tcPr>
                  <w:tcW w:w="361" w:type="dxa"/>
                </w:tcPr>
                <w:p w14:paraId="0C4F46F4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861C5D2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9EEF88F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FC255AD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7D5D8B83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8BE0D3D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7E0E9F52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1202F58B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2C9C33" w14:textId="0AAF4EA4" w:rsidR="00B9037A" w:rsidRDefault="00B9037A"/>
        </w:tc>
        <w:tc>
          <w:tcPr>
            <w:tcW w:w="3117" w:type="dxa"/>
          </w:tcPr>
          <w:p w14:paraId="2231B39F" w14:textId="77777777" w:rsidR="00B9037A" w:rsidRDefault="00B9037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B9037A" w:rsidRPr="002451A6" w14:paraId="068F2637" w14:textId="77777777" w:rsidTr="000C5413">
              <w:tc>
                <w:tcPr>
                  <w:tcW w:w="361" w:type="dxa"/>
                </w:tcPr>
                <w:p w14:paraId="20E666EB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42070390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2207C03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53424A9E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31356CD6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699D149F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4A2D1185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E05FB86" w14:textId="77777777" w:rsidR="00B9037A" w:rsidRPr="002451A6" w:rsidRDefault="00B9037A" w:rsidP="00B903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713A67" w14:textId="67C4A34A" w:rsidR="00B9037A" w:rsidRDefault="00B9037A"/>
        </w:tc>
        <w:tc>
          <w:tcPr>
            <w:tcW w:w="3117" w:type="dxa"/>
          </w:tcPr>
          <w:p w14:paraId="3C20E69E" w14:textId="77777777" w:rsidR="00B9037A" w:rsidRDefault="00B9037A"/>
          <w:p w14:paraId="7C0D8214" w14:textId="77777777" w:rsidR="00B9037A" w:rsidRDefault="00B9037A"/>
          <w:p w14:paraId="68DA4E24" w14:textId="553C0EB8" w:rsidR="00B9037A" w:rsidRDefault="00B9037A"/>
        </w:tc>
      </w:tr>
    </w:tbl>
    <w:p w14:paraId="1EB53B6B" w14:textId="6768C85B" w:rsidR="00B9037A" w:rsidRDefault="00B9037A" w:rsidP="00846C1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037A" w14:paraId="4733A83C" w14:textId="77777777" w:rsidTr="00B9037A">
        <w:tc>
          <w:tcPr>
            <w:tcW w:w="9350" w:type="dxa"/>
            <w:shd w:val="clear" w:color="auto" w:fill="808080" w:themeFill="background1" w:themeFillShade="80"/>
          </w:tcPr>
          <w:p w14:paraId="62A74CA1" w14:textId="7F6CE9E7" w:rsidR="00B9037A" w:rsidRPr="00B9037A" w:rsidRDefault="00B903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Project Name</w:t>
            </w:r>
          </w:p>
        </w:tc>
      </w:tr>
      <w:tr w:rsidR="00B9037A" w14:paraId="13BA74B3" w14:textId="77777777" w:rsidTr="00B9037A">
        <w:tc>
          <w:tcPr>
            <w:tcW w:w="9350" w:type="dxa"/>
          </w:tcPr>
          <w:p w14:paraId="23C9E748" w14:textId="10563D21" w:rsidR="00B9037A" w:rsidRDefault="00B9037A"/>
        </w:tc>
      </w:tr>
    </w:tbl>
    <w:p w14:paraId="6CDF6C3C" w14:textId="123FEBD6" w:rsidR="00B9037A" w:rsidRDefault="00B9037A" w:rsidP="00846C1C">
      <w:pPr>
        <w:spacing w:after="0"/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751"/>
        <w:gridCol w:w="1559"/>
        <w:gridCol w:w="1558"/>
        <w:gridCol w:w="3932"/>
      </w:tblGrid>
      <w:tr w:rsidR="007B6A57" w:rsidRPr="007B6A57" w14:paraId="6DF30B0E" w14:textId="77777777" w:rsidTr="0077508A">
        <w:tc>
          <w:tcPr>
            <w:tcW w:w="3751" w:type="dxa"/>
            <w:shd w:val="clear" w:color="auto" w:fill="808080" w:themeFill="background1" w:themeFillShade="80"/>
          </w:tcPr>
          <w:p w14:paraId="2F6429AF" w14:textId="3935E594" w:rsidR="007B6A57" w:rsidRPr="007B6A57" w:rsidRDefault="007B6A5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HoH Name First </w:t>
            </w:r>
          </w:p>
        </w:tc>
        <w:tc>
          <w:tcPr>
            <w:tcW w:w="3117" w:type="dxa"/>
            <w:gridSpan w:val="2"/>
            <w:shd w:val="clear" w:color="auto" w:fill="808080" w:themeFill="background1" w:themeFillShade="80"/>
          </w:tcPr>
          <w:p w14:paraId="309FDF17" w14:textId="768C683F" w:rsidR="007B6A57" w:rsidRPr="007B6A57" w:rsidRDefault="007B6A5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Middle</w:t>
            </w:r>
          </w:p>
        </w:tc>
        <w:tc>
          <w:tcPr>
            <w:tcW w:w="3932" w:type="dxa"/>
            <w:shd w:val="clear" w:color="auto" w:fill="808080" w:themeFill="background1" w:themeFillShade="80"/>
          </w:tcPr>
          <w:p w14:paraId="003E37E5" w14:textId="4473C592" w:rsidR="007B6A57" w:rsidRPr="007B6A57" w:rsidRDefault="007B6A5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Last</w:t>
            </w:r>
          </w:p>
        </w:tc>
      </w:tr>
      <w:tr w:rsidR="007B6A57" w14:paraId="1FC42166" w14:textId="77777777" w:rsidTr="0077508A">
        <w:tc>
          <w:tcPr>
            <w:tcW w:w="3751" w:type="dxa"/>
          </w:tcPr>
          <w:p w14:paraId="513D42B8" w14:textId="77777777" w:rsidR="007B6A57" w:rsidRDefault="007B6A57"/>
          <w:p w14:paraId="1FFC0124" w14:textId="286F4F2D" w:rsidR="007B6A57" w:rsidRDefault="007B6A57"/>
        </w:tc>
        <w:tc>
          <w:tcPr>
            <w:tcW w:w="3117" w:type="dxa"/>
            <w:gridSpan w:val="2"/>
          </w:tcPr>
          <w:p w14:paraId="21C476E8" w14:textId="77777777" w:rsidR="007B6A57" w:rsidRDefault="007B6A57"/>
        </w:tc>
        <w:tc>
          <w:tcPr>
            <w:tcW w:w="3932" w:type="dxa"/>
          </w:tcPr>
          <w:p w14:paraId="7C7862C7" w14:textId="77777777" w:rsidR="007B6A57" w:rsidRDefault="007B6A57"/>
          <w:p w14:paraId="091257EF" w14:textId="31726AA0" w:rsidR="007B6A57" w:rsidRDefault="007B6A57"/>
        </w:tc>
      </w:tr>
      <w:tr w:rsidR="007B6A57" w:rsidRPr="007B6A57" w14:paraId="60C01132" w14:textId="77777777" w:rsidTr="0077508A">
        <w:tc>
          <w:tcPr>
            <w:tcW w:w="5310" w:type="dxa"/>
            <w:gridSpan w:val="2"/>
            <w:shd w:val="clear" w:color="auto" w:fill="808080" w:themeFill="background1" w:themeFillShade="80"/>
          </w:tcPr>
          <w:p w14:paraId="138BA88B" w14:textId="3823C252" w:rsidR="007B6A57" w:rsidRPr="007B6A57" w:rsidRDefault="007B6A5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Suffix</w:t>
            </w:r>
          </w:p>
        </w:tc>
        <w:tc>
          <w:tcPr>
            <w:tcW w:w="5490" w:type="dxa"/>
            <w:gridSpan w:val="2"/>
            <w:shd w:val="clear" w:color="auto" w:fill="808080" w:themeFill="background1" w:themeFillShade="80"/>
          </w:tcPr>
          <w:p w14:paraId="6FEFE20D" w14:textId="5D5212AC" w:rsidR="007B6A57" w:rsidRPr="007B6A57" w:rsidRDefault="007B6A5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Alias</w:t>
            </w:r>
          </w:p>
        </w:tc>
      </w:tr>
      <w:tr w:rsidR="007B6A57" w14:paraId="6309C90B" w14:textId="77777777" w:rsidTr="0077508A">
        <w:tc>
          <w:tcPr>
            <w:tcW w:w="5310" w:type="dxa"/>
            <w:gridSpan w:val="2"/>
          </w:tcPr>
          <w:p w14:paraId="53E0BBEA" w14:textId="77777777" w:rsidR="007B6A57" w:rsidRDefault="007B6A57"/>
        </w:tc>
        <w:tc>
          <w:tcPr>
            <w:tcW w:w="5490" w:type="dxa"/>
            <w:gridSpan w:val="2"/>
          </w:tcPr>
          <w:p w14:paraId="6F95DB45" w14:textId="77777777" w:rsidR="007B6A57" w:rsidRDefault="007B6A57"/>
        </w:tc>
      </w:tr>
      <w:tr w:rsidR="007B6A57" w:rsidRPr="007B6A57" w14:paraId="65AFF5BC" w14:textId="77777777" w:rsidTr="0077508A">
        <w:tc>
          <w:tcPr>
            <w:tcW w:w="10800" w:type="dxa"/>
            <w:gridSpan w:val="4"/>
            <w:shd w:val="clear" w:color="auto" w:fill="808080" w:themeFill="background1" w:themeFillShade="80"/>
          </w:tcPr>
          <w:p w14:paraId="17DBC8B8" w14:textId="56438D40" w:rsidR="007B6A57" w:rsidRPr="007B6A57" w:rsidRDefault="007B6A57" w:rsidP="007B6A5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B6A57">
              <w:rPr>
                <w:rFonts w:cstheme="minorHAnsi"/>
                <w:b/>
                <w:bCs/>
                <w:color w:val="FFFFFF" w:themeColor="background1"/>
              </w:rPr>
              <w:t>Name Data Quality</w:t>
            </w:r>
          </w:p>
        </w:tc>
      </w:tr>
      <w:tr w:rsidR="007B6A57" w14:paraId="005A8299" w14:textId="77777777" w:rsidTr="0077508A">
        <w:tc>
          <w:tcPr>
            <w:tcW w:w="10800" w:type="dxa"/>
            <w:gridSpan w:val="4"/>
          </w:tcPr>
          <w:p w14:paraId="2B2E8AD9" w14:textId="045BA61E" w:rsidR="007B6A57" w:rsidRPr="007B6A57" w:rsidRDefault="007B6A57" w:rsidP="00F5553F">
            <w:pPr>
              <w:ind w:left="1440"/>
              <w:rPr>
                <w:rFonts w:cstheme="minorHAnsi"/>
              </w:rPr>
            </w:pPr>
            <w:r w:rsidRPr="007B6A5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B6A5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B6A57">
              <w:rPr>
                <w:rFonts w:cstheme="minorHAnsi"/>
              </w:rPr>
              <w:fldChar w:fldCharType="end"/>
            </w:r>
            <w:bookmarkEnd w:id="0"/>
            <w:r w:rsidRPr="007B6A57">
              <w:rPr>
                <w:rFonts w:cstheme="minorHAnsi"/>
              </w:rPr>
              <w:t xml:space="preserve"> Full Name Reported                                          </w:t>
            </w:r>
            <w:r w:rsidR="00341154">
              <w:rPr>
                <w:rFonts w:cstheme="minorHAnsi"/>
              </w:rPr>
              <w:t xml:space="preserve"> </w:t>
            </w:r>
            <w:r w:rsidRPr="007B6A57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B6A5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B6A57">
              <w:rPr>
                <w:rFonts w:cstheme="minorHAnsi"/>
              </w:rPr>
              <w:fldChar w:fldCharType="end"/>
            </w:r>
            <w:bookmarkEnd w:id="1"/>
            <w:r w:rsidRPr="007B6A57">
              <w:rPr>
                <w:rFonts w:cstheme="minorHAnsi"/>
              </w:rPr>
              <w:t xml:space="preserve"> Partial, Street or Code Name                                                                               </w:t>
            </w:r>
          </w:p>
          <w:p w14:paraId="2D1E5974" w14:textId="1C6A3917" w:rsidR="007B6A57" w:rsidRPr="00F5553F" w:rsidRDefault="007B6A57" w:rsidP="00F5553F">
            <w:pPr>
              <w:ind w:left="1440"/>
              <w:rPr>
                <w:rFonts w:cstheme="minorHAnsi"/>
              </w:rPr>
            </w:pPr>
            <w:r w:rsidRPr="007B6A57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B6A5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B6A57">
              <w:rPr>
                <w:rFonts w:cstheme="minorHAnsi"/>
              </w:rPr>
              <w:fldChar w:fldCharType="end"/>
            </w:r>
            <w:bookmarkEnd w:id="2"/>
            <w:r w:rsidRPr="007B6A57">
              <w:rPr>
                <w:rFonts w:cstheme="minorHAnsi"/>
              </w:rPr>
              <w:t xml:space="preserve"> Client doesn’t know                                           </w:t>
            </w:r>
            <w:r w:rsidRPr="007B6A57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B6A5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B6A57">
              <w:rPr>
                <w:rFonts w:cstheme="minorHAnsi"/>
              </w:rPr>
              <w:fldChar w:fldCharType="end"/>
            </w:r>
            <w:bookmarkEnd w:id="3"/>
            <w:r w:rsidRPr="007B6A57">
              <w:rPr>
                <w:rFonts w:cstheme="minorHAnsi"/>
              </w:rPr>
              <w:t xml:space="preserve"> Client </w:t>
            </w:r>
            <w:r w:rsidR="0077508A">
              <w:rPr>
                <w:rFonts w:cstheme="minorHAnsi"/>
              </w:rPr>
              <w:t>prefers not to answer</w:t>
            </w:r>
          </w:p>
        </w:tc>
      </w:tr>
      <w:tr w:rsidR="00906F4A" w:rsidRPr="00906F4A" w14:paraId="78E8D6AF" w14:textId="77777777" w:rsidTr="0077508A">
        <w:tc>
          <w:tcPr>
            <w:tcW w:w="5310" w:type="dxa"/>
            <w:gridSpan w:val="2"/>
            <w:shd w:val="clear" w:color="auto" w:fill="808080" w:themeFill="background1" w:themeFillShade="80"/>
          </w:tcPr>
          <w:p w14:paraId="4825C348" w14:textId="7BC6FE1F" w:rsidR="00906F4A" w:rsidRPr="00906F4A" w:rsidRDefault="00906F4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Social Security Number</w:t>
            </w:r>
          </w:p>
        </w:tc>
        <w:tc>
          <w:tcPr>
            <w:tcW w:w="5490" w:type="dxa"/>
            <w:gridSpan w:val="2"/>
            <w:shd w:val="clear" w:color="auto" w:fill="808080" w:themeFill="background1" w:themeFillShade="80"/>
          </w:tcPr>
          <w:p w14:paraId="6BC17D17" w14:textId="2EA8C57F" w:rsidR="00906F4A" w:rsidRPr="00906F4A" w:rsidRDefault="00906F4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Birth</w:t>
            </w:r>
          </w:p>
        </w:tc>
      </w:tr>
      <w:tr w:rsidR="00906F4A" w14:paraId="4F4D93DD" w14:textId="77777777" w:rsidTr="0077508A">
        <w:trPr>
          <w:trHeight w:val="890"/>
        </w:trPr>
        <w:tc>
          <w:tcPr>
            <w:tcW w:w="5310" w:type="dxa"/>
            <w:gridSpan w:val="2"/>
          </w:tcPr>
          <w:p w14:paraId="34BB2D10" w14:textId="77777777" w:rsidR="00906F4A" w:rsidRDefault="00906F4A"/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0"/>
              <w:gridCol w:w="342"/>
              <w:gridCol w:w="342"/>
              <w:gridCol w:w="342"/>
              <w:gridCol w:w="342"/>
              <w:gridCol w:w="342"/>
              <w:gridCol w:w="342"/>
              <w:gridCol w:w="342"/>
              <w:gridCol w:w="330"/>
            </w:tblGrid>
            <w:tr w:rsidR="00906F4A" w14:paraId="1D80F6A3" w14:textId="77777777" w:rsidTr="000C5413">
              <w:trPr>
                <w:trHeight w:hRule="exact" w:val="338"/>
              </w:trPr>
              <w:tc>
                <w:tcPr>
                  <w:tcW w:w="350" w:type="dxa"/>
                </w:tcPr>
                <w:p w14:paraId="223655E0" w14:textId="77777777" w:rsidR="00906F4A" w:rsidRDefault="00906F4A" w:rsidP="00906F4A"/>
              </w:tc>
              <w:tc>
                <w:tcPr>
                  <w:tcW w:w="342" w:type="dxa"/>
                </w:tcPr>
                <w:p w14:paraId="19894732" w14:textId="77777777" w:rsidR="00906F4A" w:rsidRDefault="00906F4A" w:rsidP="00906F4A"/>
              </w:tc>
              <w:tc>
                <w:tcPr>
                  <w:tcW w:w="342" w:type="dxa"/>
                </w:tcPr>
                <w:p w14:paraId="427D1451" w14:textId="77777777" w:rsidR="00906F4A" w:rsidRDefault="00906F4A" w:rsidP="00906F4A"/>
              </w:tc>
              <w:tc>
                <w:tcPr>
                  <w:tcW w:w="342" w:type="dxa"/>
                </w:tcPr>
                <w:p w14:paraId="53814862" w14:textId="77777777" w:rsidR="00906F4A" w:rsidRDefault="00906F4A" w:rsidP="00906F4A"/>
              </w:tc>
              <w:tc>
                <w:tcPr>
                  <w:tcW w:w="342" w:type="dxa"/>
                </w:tcPr>
                <w:p w14:paraId="21C2B317" w14:textId="77777777" w:rsidR="00906F4A" w:rsidRDefault="00906F4A" w:rsidP="00906F4A"/>
              </w:tc>
              <w:tc>
                <w:tcPr>
                  <w:tcW w:w="342" w:type="dxa"/>
                </w:tcPr>
                <w:p w14:paraId="455D4AE1" w14:textId="77777777" w:rsidR="00906F4A" w:rsidRDefault="00906F4A" w:rsidP="00906F4A"/>
              </w:tc>
              <w:tc>
                <w:tcPr>
                  <w:tcW w:w="342" w:type="dxa"/>
                </w:tcPr>
                <w:p w14:paraId="270E6531" w14:textId="77777777" w:rsidR="00906F4A" w:rsidRDefault="00906F4A" w:rsidP="00906F4A"/>
              </w:tc>
              <w:tc>
                <w:tcPr>
                  <w:tcW w:w="342" w:type="dxa"/>
                </w:tcPr>
                <w:p w14:paraId="6E4CDF44" w14:textId="77777777" w:rsidR="00906F4A" w:rsidRDefault="00906F4A" w:rsidP="00906F4A"/>
              </w:tc>
              <w:tc>
                <w:tcPr>
                  <w:tcW w:w="330" w:type="dxa"/>
                </w:tcPr>
                <w:p w14:paraId="161E2513" w14:textId="77777777" w:rsidR="00906F4A" w:rsidRDefault="00906F4A" w:rsidP="00906F4A"/>
              </w:tc>
            </w:tr>
          </w:tbl>
          <w:p w14:paraId="1780F72E" w14:textId="0BBCA1A5" w:rsidR="00906F4A" w:rsidRDefault="00906F4A"/>
        </w:tc>
        <w:tc>
          <w:tcPr>
            <w:tcW w:w="5490" w:type="dxa"/>
            <w:gridSpan w:val="2"/>
          </w:tcPr>
          <w:p w14:paraId="66C9E0DF" w14:textId="77777777" w:rsidR="00906F4A" w:rsidRDefault="00906F4A"/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906F4A" w14:paraId="663D5D12" w14:textId="77777777" w:rsidTr="000C5413">
              <w:trPr>
                <w:trHeight w:hRule="exact" w:val="338"/>
              </w:trPr>
              <w:tc>
                <w:tcPr>
                  <w:tcW w:w="305" w:type="dxa"/>
                </w:tcPr>
                <w:p w14:paraId="7EB823EC" w14:textId="77777777" w:rsidR="00906F4A" w:rsidRDefault="00906F4A" w:rsidP="00906F4A"/>
              </w:tc>
              <w:tc>
                <w:tcPr>
                  <w:tcW w:w="299" w:type="dxa"/>
                </w:tcPr>
                <w:p w14:paraId="79470473" w14:textId="77777777" w:rsidR="00906F4A" w:rsidRDefault="00906F4A" w:rsidP="00906F4A"/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3482A963" w14:textId="77777777" w:rsidR="00906F4A" w:rsidRDefault="00906F4A" w:rsidP="00906F4A">
                  <w:pPr>
                    <w:pStyle w:val="TableParagraph"/>
                    <w:spacing w:before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13A90D50" w14:textId="77777777" w:rsidR="00906F4A" w:rsidRDefault="00906F4A" w:rsidP="00906F4A"/>
              </w:tc>
              <w:tc>
                <w:tcPr>
                  <w:tcW w:w="299" w:type="dxa"/>
                </w:tcPr>
                <w:p w14:paraId="57708170" w14:textId="77777777" w:rsidR="00906F4A" w:rsidRDefault="00906F4A" w:rsidP="00906F4A"/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12229B8E" w14:textId="77777777" w:rsidR="00906F4A" w:rsidRDefault="00906F4A" w:rsidP="00906F4A">
                  <w:pPr>
                    <w:pStyle w:val="TableParagraph"/>
                    <w:spacing w:before="6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54B63F59" w14:textId="77777777" w:rsidR="00906F4A" w:rsidRDefault="00906F4A" w:rsidP="00906F4A"/>
              </w:tc>
              <w:tc>
                <w:tcPr>
                  <w:tcW w:w="288" w:type="dxa"/>
                </w:tcPr>
                <w:p w14:paraId="6EA90BFA" w14:textId="77777777" w:rsidR="00906F4A" w:rsidRDefault="00906F4A" w:rsidP="00906F4A"/>
              </w:tc>
            </w:tr>
          </w:tbl>
          <w:p w14:paraId="49976013" w14:textId="69C4C452" w:rsidR="00906F4A" w:rsidRDefault="00906F4A"/>
        </w:tc>
      </w:tr>
      <w:tr w:rsidR="00906F4A" w14:paraId="09683C5B" w14:textId="77777777" w:rsidTr="0077508A">
        <w:tc>
          <w:tcPr>
            <w:tcW w:w="5310" w:type="dxa"/>
            <w:gridSpan w:val="2"/>
          </w:tcPr>
          <w:p w14:paraId="068B6590" w14:textId="77777777" w:rsidR="00906F4A" w:rsidRDefault="00846C1C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Full SSN Reported (HUD)</w:t>
            </w:r>
          </w:p>
          <w:p w14:paraId="69F0A58A" w14:textId="77777777" w:rsidR="00846C1C" w:rsidRDefault="00846C1C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Approx or partial SSN reported (HUD)</w:t>
            </w:r>
          </w:p>
          <w:p w14:paraId="62324AC5" w14:textId="17C62195" w:rsidR="00846C1C" w:rsidRDefault="00846C1C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Client doesn’t know (HUD)</w:t>
            </w:r>
          </w:p>
          <w:p w14:paraId="6640AEEF" w14:textId="6358DB4C" w:rsidR="00846C1C" w:rsidRDefault="00846C1C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Client </w:t>
            </w:r>
            <w:r w:rsidR="0077508A">
              <w:t>prefers not to answer</w:t>
            </w:r>
            <w:r>
              <w:t xml:space="preserve"> (HUD)</w:t>
            </w:r>
          </w:p>
          <w:p w14:paraId="6E2E72C1" w14:textId="3B3CB6FA" w:rsidR="00846C1C" w:rsidRDefault="00846C1C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Data Not collected (HUD)</w:t>
            </w:r>
          </w:p>
        </w:tc>
        <w:tc>
          <w:tcPr>
            <w:tcW w:w="5490" w:type="dxa"/>
            <w:gridSpan w:val="2"/>
          </w:tcPr>
          <w:p w14:paraId="5E7454F5" w14:textId="79534DEC" w:rsidR="00846C1C" w:rsidRDefault="00846C1C" w:rsidP="00846C1C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Full DOB Reported (HUD)</w:t>
            </w:r>
          </w:p>
          <w:p w14:paraId="2FEC2448" w14:textId="77777777" w:rsidR="00846C1C" w:rsidRDefault="00846C1C" w:rsidP="00846C1C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Approx or partial SSN reported (HUD)</w:t>
            </w:r>
          </w:p>
          <w:p w14:paraId="11389981" w14:textId="77777777" w:rsidR="00846C1C" w:rsidRDefault="00846C1C" w:rsidP="00846C1C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Client doesn’t know (HUD)</w:t>
            </w:r>
          </w:p>
          <w:p w14:paraId="436597F2" w14:textId="7A69A40C" w:rsidR="00846C1C" w:rsidRDefault="00846C1C" w:rsidP="00846C1C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Client </w:t>
            </w:r>
            <w:r w:rsidR="0077508A">
              <w:t>prefers not to answer</w:t>
            </w:r>
            <w:r>
              <w:t xml:space="preserve"> (HUD)</w:t>
            </w:r>
          </w:p>
          <w:p w14:paraId="06F53E6B" w14:textId="2B82ED97" w:rsidR="00906F4A" w:rsidRDefault="00846C1C" w:rsidP="00846C1C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Data Not collected (HUD)</w:t>
            </w:r>
          </w:p>
        </w:tc>
      </w:tr>
      <w:tr w:rsidR="00BA1002" w14:paraId="5DDF50B6" w14:textId="77777777" w:rsidTr="0077508A">
        <w:tc>
          <w:tcPr>
            <w:tcW w:w="10800" w:type="dxa"/>
            <w:gridSpan w:val="4"/>
            <w:shd w:val="clear" w:color="auto" w:fill="808080" w:themeFill="background1" w:themeFillShade="80"/>
          </w:tcPr>
          <w:p w14:paraId="570E6256" w14:textId="162DBDC7" w:rsidR="00BA1002" w:rsidRPr="00846C1C" w:rsidRDefault="00BA1002" w:rsidP="00BA1002">
            <w:pPr>
              <w:rPr>
                <w:b/>
                <w:bCs/>
                <w:color w:val="FFFFFF" w:themeColor="background1"/>
              </w:rPr>
            </w:pPr>
            <w:r w:rsidRPr="0077508A">
              <w:rPr>
                <w:b/>
                <w:bCs/>
                <w:color w:val="FFFFFF" w:themeColor="background1"/>
              </w:rPr>
              <w:t>Race and Ethnicity (Select all that apply)</w:t>
            </w:r>
          </w:p>
        </w:tc>
      </w:tr>
      <w:tr w:rsidR="00BA1002" w14:paraId="31C444A8" w14:textId="77777777" w:rsidTr="0077508A">
        <w:tc>
          <w:tcPr>
            <w:tcW w:w="10800" w:type="dxa"/>
            <w:gridSpan w:val="4"/>
          </w:tcPr>
          <w:p w14:paraId="2863AA8B" w14:textId="77777777" w:rsidR="00BA1002" w:rsidRDefault="00BA1002" w:rsidP="00BA1002">
            <w:pPr>
              <w:tabs>
                <w:tab w:val="left" w:pos="952"/>
              </w:tabs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American Indian, Alaska Native, or Indigenous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Native Hawaiian or Pacific Islander</w:t>
            </w:r>
            <w:r>
              <w:t xml:space="preserve">                         </w:t>
            </w:r>
          </w:p>
          <w:p w14:paraId="12925D28" w14:textId="77777777" w:rsidR="00BA1002" w:rsidRDefault="00BA1002" w:rsidP="00BA1002">
            <w:pPr>
              <w:tabs>
                <w:tab w:val="left" w:pos="952"/>
              </w:tabs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Asian or Asian American</w:t>
            </w:r>
            <w:r>
              <w:t xml:space="preserve">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White</w:t>
            </w:r>
          </w:p>
          <w:p w14:paraId="140C8606" w14:textId="77777777" w:rsidR="00BA1002" w:rsidRDefault="00BA1002" w:rsidP="00BA1002">
            <w:pPr>
              <w:tabs>
                <w:tab w:val="left" w:pos="952"/>
              </w:tabs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Black, African American, or African</w:t>
            </w:r>
            <w:r>
              <w:t xml:space="preserve">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doesn’t know</w:t>
            </w:r>
            <w:r>
              <w:t xml:space="preserve">                   </w:t>
            </w:r>
          </w:p>
          <w:p w14:paraId="3F7E5A63" w14:textId="77777777" w:rsidR="00BA1002" w:rsidRDefault="00BA1002" w:rsidP="00BA1002">
            <w:pPr>
              <w:tabs>
                <w:tab w:val="left" w:pos="952"/>
              </w:tabs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Hispanic/Latina/e/o</w:t>
            </w:r>
            <w:r>
              <w:t xml:space="preserve">                                     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Client prefers not to answer</w:t>
            </w:r>
          </w:p>
          <w:p w14:paraId="6D5E695F" w14:textId="77777777" w:rsidR="00BA1002" w:rsidRDefault="00BA1002" w:rsidP="00BA1002">
            <w:pPr>
              <w:tabs>
                <w:tab w:val="left" w:pos="952"/>
              </w:tabs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DA363A">
              <w:t>Middle Eastern or North African</w:t>
            </w:r>
            <w:r>
              <w:t xml:space="preserve">                              </w:t>
            </w:r>
          </w:p>
          <w:p w14:paraId="59FD4072" w14:textId="77777777" w:rsidR="00BA1002" w:rsidRDefault="00BA1002" w:rsidP="00BA1002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Additional Race and Ethnicity detail: _______________________________________</w:t>
            </w:r>
          </w:p>
          <w:p w14:paraId="5B283D4B" w14:textId="37360085" w:rsidR="00BA1002" w:rsidRDefault="00BA1002" w:rsidP="00BA1002">
            <w:pPr>
              <w:ind w:left="720"/>
            </w:pPr>
          </w:p>
        </w:tc>
      </w:tr>
      <w:tr w:rsidR="00BA1002" w14:paraId="516C577A" w14:textId="77777777" w:rsidTr="0077508A">
        <w:tc>
          <w:tcPr>
            <w:tcW w:w="10800" w:type="dxa"/>
            <w:gridSpan w:val="4"/>
            <w:shd w:val="clear" w:color="auto" w:fill="808080" w:themeFill="background1" w:themeFillShade="80"/>
          </w:tcPr>
          <w:p w14:paraId="518AB5C6" w14:textId="4F459D87" w:rsidR="00BA1002" w:rsidRPr="00846C1C" w:rsidRDefault="00BA1002" w:rsidP="00BA1002">
            <w:pPr>
              <w:rPr>
                <w:b/>
                <w:bCs/>
                <w:color w:val="FFFFFF" w:themeColor="background1"/>
              </w:rPr>
            </w:pPr>
            <w:r w:rsidRPr="00BA1002">
              <w:rPr>
                <w:b/>
                <w:bCs/>
                <w:color w:val="FFFFFF" w:themeColor="background1"/>
              </w:rPr>
              <w:t>Gender (Select all that apply)</w:t>
            </w:r>
          </w:p>
        </w:tc>
      </w:tr>
      <w:tr w:rsidR="00BA1002" w14:paraId="6968CC2A" w14:textId="77777777" w:rsidTr="0077508A">
        <w:tc>
          <w:tcPr>
            <w:tcW w:w="10800" w:type="dxa"/>
            <w:gridSpan w:val="4"/>
          </w:tcPr>
          <w:p w14:paraId="4181AF0A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9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Woman (Girl, if child)</w:t>
            </w:r>
            <w:r>
              <w:rPr>
                <w:noProof/>
              </w:rPr>
              <w:t xml:space="preserve">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Questioning</w:t>
            </w:r>
          </w:p>
          <w:p w14:paraId="2724F970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0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Man (Boy, if child)</w:t>
            </w:r>
            <w:r>
              <w:rPr>
                <w:noProof/>
              </w:rPr>
              <w:t xml:space="preserve">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Different Identity</w:t>
            </w:r>
            <w:r>
              <w:rPr>
                <w:noProof/>
              </w:rPr>
              <w:t xml:space="preserve">                                               </w:t>
            </w:r>
          </w:p>
          <w:p w14:paraId="5081F941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 xml:space="preserve">Culturally Specific Identity (e.g., Two-Spirit) </w:t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doesn’t know</w:t>
            </w:r>
          </w:p>
          <w:p w14:paraId="25441BF7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12"/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Transgender</w:t>
            </w:r>
            <w:r>
              <w:rPr>
                <w:noProof/>
              </w:rPr>
              <w:t xml:space="preserve">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Client prefers not to answer</w:t>
            </w:r>
          </w:p>
          <w:p w14:paraId="40F1950B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 w:rsidRPr="00EA7C45">
              <w:rPr>
                <w:noProof/>
              </w:rPr>
              <w:t>Non-Binary</w:t>
            </w:r>
            <w:r>
              <w:rPr>
                <w:noProof/>
              </w:rPr>
              <w:t xml:space="preserve">       </w:t>
            </w:r>
          </w:p>
          <w:p w14:paraId="0EEF9753" w14:textId="77777777" w:rsidR="00BA1002" w:rsidRDefault="00BA1002" w:rsidP="00BA1002">
            <w:pPr>
              <w:tabs>
                <w:tab w:val="left" w:pos="952"/>
              </w:tabs>
            </w:pPr>
            <w:r>
              <w:t xml:space="preserve">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If Different Identity, Please Specify: _______________________________________</w:t>
            </w:r>
          </w:p>
          <w:p w14:paraId="4464C866" w14:textId="5DB18AF9" w:rsidR="00BA1002" w:rsidRDefault="00BA1002" w:rsidP="00BA1002"/>
        </w:tc>
      </w:tr>
      <w:tr w:rsidR="00BA1002" w14:paraId="7490B70E" w14:textId="77777777" w:rsidTr="0077508A"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6EF8D" w14:textId="66A01086" w:rsidR="00371BD8" w:rsidRDefault="00371BD8" w:rsidP="00BA1002"/>
        </w:tc>
      </w:tr>
      <w:tr w:rsidR="00BA1002" w14:paraId="33E10B62" w14:textId="77777777" w:rsidTr="0077508A">
        <w:tc>
          <w:tcPr>
            <w:tcW w:w="5310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14:paraId="196F4AD1" w14:textId="5A045592" w:rsidR="00BA1002" w:rsidRPr="00846C1C" w:rsidRDefault="00BA1002" w:rsidP="00BA100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Veteran Status</w:t>
            </w:r>
          </w:p>
        </w:tc>
        <w:tc>
          <w:tcPr>
            <w:tcW w:w="5490" w:type="dxa"/>
            <w:gridSpan w:val="2"/>
            <w:tcBorders>
              <w:top w:val="nil"/>
            </w:tcBorders>
            <w:shd w:val="clear" w:color="auto" w:fill="808080" w:themeFill="background1" w:themeFillShade="80"/>
          </w:tcPr>
          <w:p w14:paraId="205D3C5A" w14:textId="4060DB76" w:rsidR="00BA1002" w:rsidRPr="00846C1C" w:rsidRDefault="00BA1002" w:rsidP="00BA100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Relationship to HoH</w:t>
            </w:r>
          </w:p>
        </w:tc>
      </w:tr>
      <w:tr w:rsidR="00BA1002" w:rsidRPr="00846C1C" w14:paraId="28355F97" w14:textId="77777777" w:rsidTr="0077508A">
        <w:tc>
          <w:tcPr>
            <w:tcW w:w="5310" w:type="dxa"/>
            <w:gridSpan w:val="2"/>
            <w:shd w:val="clear" w:color="auto" w:fill="auto"/>
          </w:tcPr>
          <w:p w14:paraId="190DCE26" w14:textId="77777777" w:rsidR="00BA1002" w:rsidRDefault="00BA1002" w:rsidP="00BA1002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Yes</w:t>
            </w:r>
          </w:p>
          <w:p w14:paraId="088CC1BC" w14:textId="77777777" w:rsidR="00BA1002" w:rsidRPr="00846C1C" w:rsidRDefault="00BA1002" w:rsidP="00BA1002"/>
        </w:tc>
        <w:tc>
          <w:tcPr>
            <w:tcW w:w="5490" w:type="dxa"/>
            <w:gridSpan w:val="2"/>
            <w:shd w:val="clear" w:color="auto" w:fill="auto"/>
          </w:tcPr>
          <w:p w14:paraId="50D41B8A" w14:textId="31CCBCB3" w:rsidR="00BA1002" w:rsidRDefault="00BA1002" w:rsidP="00061295">
            <w:pPr>
              <w:ind w:left="-2716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Self (Head of Household)</w:t>
            </w:r>
          </w:p>
          <w:p w14:paraId="274F18B0" w14:textId="7BDB07C2" w:rsidR="00BA1002" w:rsidRDefault="00BA1002" w:rsidP="00BA100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HoH’s spouse or partner</w:t>
            </w:r>
          </w:p>
          <w:p w14:paraId="2072D41B" w14:textId="77777777" w:rsidR="00BA1002" w:rsidRDefault="00BA1002" w:rsidP="00BA1002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Other: non-relation</w:t>
            </w:r>
          </w:p>
          <w:p w14:paraId="21F24490" w14:textId="77777777" w:rsidR="00BA1002" w:rsidRDefault="00BA1002" w:rsidP="00BA1002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</w:t>
            </w:r>
          </w:p>
          <w:p w14:paraId="2C4EF371" w14:textId="77777777" w:rsidR="00EE73A3" w:rsidRDefault="00EE73A3" w:rsidP="00BA1002">
            <w:pPr>
              <w:rPr>
                <w:noProof/>
              </w:rPr>
            </w:pPr>
          </w:p>
          <w:p w14:paraId="1AF0F00A" w14:textId="19897864" w:rsidR="00EE73A3" w:rsidRPr="00846C1C" w:rsidRDefault="00EE73A3" w:rsidP="00BA1002">
            <w:pPr>
              <w:rPr>
                <w:noProof/>
              </w:rPr>
            </w:pPr>
          </w:p>
        </w:tc>
      </w:tr>
      <w:tr w:rsidR="00371BD8" w:rsidRPr="00846C1C" w14:paraId="63331D12" w14:textId="77777777" w:rsidTr="00EB7FF3">
        <w:tc>
          <w:tcPr>
            <w:tcW w:w="10800" w:type="dxa"/>
            <w:gridSpan w:val="4"/>
            <w:shd w:val="clear" w:color="auto" w:fill="auto"/>
          </w:tcPr>
          <w:tbl>
            <w:tblPr>
              <w:tblStyle w:val="TableGrid4"/>
              <w:tblpPr w:leftFromText="180" w:rightFromText="180" w:vertAnchor="text" w:horzAnchor="margin" w:tblpXSpec="center" w:tblpY="107"/>
              <w:tblOverlap w:val="never"/>
              <w:tblW w:w="60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2"/>
              <w:gridCol w:w="5310"/>
            </w:tblGrid>
            <w:tr w:rsidR="00371BD8" w:rsidRPr="00A22BBB" w14:paraId="514FD177" w14:textId="77777777" w:rsidTr="00371BD8">
              <w:tc>
                <w:tcPr>
                  <w:tcW w:w="6082" w:type="dxa"/>
                  <w:gridSpan w:val="2"/>
                  <w:shd w:val="clear" w:color="auto" w:fill="767171" w:themeFill="background2" w:themeFillShade="80"/>
                </w:tcPr>
                <w:p w14:paraId="7C6BDED0" w14:textId="77777777" w:rsidR="00371BD8" w:rsidRPr="00371BD8" w:rsidRDefault="00371BD8" w:rsidP="00371BD8">
                  <w:pPr>
                    <w:ind w:right="-594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BD8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lastRenderedPageBreak/>
                    <w:t>Date of Engagement – Street Outreach Only</w:t>
                  </w:r>
                </w:p>
              </w:tc>
            </w:tr>
            <w:tr w:rsidR="00371BD8" w14:paraId="791A965D" w14:textId="77777777" w:rsidTr="00371BD8">
              <w:trPr>
                <w:gridBefore w:val="1"/>
                <w:wBefore w:w="772" w:type="dxa"/>
              </w:trPr>
              <w:tc>
                <w:tcPr>
                  <w:tcW w:w="5310" w:type="dxa"/>
                  <w:shd w:val="clear" w:color="auto" w:fill="auto"/>
                </w:tcPr>
                <w:tbl>
                  <w:tblPr>
                    <w:tblStyle w:val="TableGrid4"/>
                    <w:tblW w:w="0" w:type="auto"/>
                    <w:tblInd w:w="1232" w:type="dxa"/>
                    <w:tblLook w:val="04A0" w:firstRow="1" w:lastRow="0" w:firstColumn="1" w:lastColumn="0" w:noHBand="0" w:noVBand="1"/>
                  </w:tblPr>
                  <w:tblGrid>
                    <w:gridCol w:w="314"/>
                    <w:gridCol w:w="314"/>
                    <w:gridCol w:w="369"/>
                    <w:gridCol w:w="314"/>
                    <w:gridCol w:w="314"/>
                    <w:gridCol w:w="369"/>
                    <w:gridCol w:w="314"/>
                    <w:gridCol w:w="314"/>
                  </w:tblGrid>
                  <w:tr w:rsidR="00371BD8" w:rsidRPr="000C6C29" w14:paraId="7E985204" w14:textId="77777777" w:rsidTr="00215A39">
                    <w:trPr>
                      <w:trHeight w:val="48"/>
                    </w:trPr>
                    <w:tc>
                      <w:tcPr>
                        <w:tcW w:w="314" w:type="dxa"/>
                      </w:tcPr>
                      <w:p w14:paraId="7E239E77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14:paraId="37832C13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767171" w:themeFill="background2" w:themeFillShade="80"/>
                      </w:tcPr>
                      <w:p w14:paraId="3E3E9DA8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C6C29">
                          <w:rPr>
                            <w:rFonts w:ascii="Arial" w:hAnsi="Arial" w:cs="Arial"/>
                            <w:b/>
                          </w:rPr>
                          <w:t>/</w:t>
                        </w:r>
                      </w:p>
                    </w:tc>
                    <w:tc>
                      <w:tcPr>
                        <w:tcW w:w="314" w:type="dxa"/>
                      </w:tcPr>
                      <w:p w14:paraId="03331E30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14:paraId="5B19B6FB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69" w:type="dxa"/>
                        <w:shd w:val="clear" w:color="auto" w:fill="767171" w:themeFill="background2" w:themeFillShade="80"/>
                      </w:tcPr>
                      <w:p w14:paraId="048DA716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0C6C29">
                          <w:rPr>
                            <w:rFonts w:ascii="Arial" w:hAnsi="Arial" w:cs="Arial"/>
                            <w:b/>
                          </w:rPr>
                          <w:t>/</w:t>
                        </w:r>
                      </w:p>
                    </w:tc>
                    <w:tc>
                      <w:tcPr>
                        <w:tcW w:w="314" w:type="dxa"/>
                      </w:tcPr>
                      <w:p w14:paraId="494FB0B0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14:paraId="113A2489" w14:textId="77777777" w:rsidR="00371BD8" w:rsidRPr="000C6C29" w:rsidRDefault="00371BD8" w:rsidP="00371BD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14:paraId="348F50C6" w14:textId="1574E4D4" w:rsidR="00371BD8" w:rsidRDefault="00371BD8" w:rsidP="00371BD8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7378E1AB" w14:textId="77777777" w:rsidR="00371BD8" w:rsidRDefault="00371BD8" w:rsidP="00BA1002">
            <w:pPr>
              <w:ind w:left="720"/>
              <w:rPr>
                <w:noProof/>
              </w:rPr>
            </w:pPr>
          </w:p>
          <w:p w14:paraId="7F764891" w14:textId="77777777" w:rsidR="00371BD8" w:rsidRDefault="00371BD8" w:rsidP="00BA1002">
            <w:pPr>
              <w:ind w:left="720"/>
              <w:rPr>
                <w:noProof/>
              </w:rPr>
            </w:pPr>
          </w:p>
          <w:p w14:paraId="35A3AD10" w14:textId="77777777" w:rsidR="00371BD8" w:rsidRDefault="00371BD8" w:rsidP="00061295">
            <w:pPr>
              <w:ind w:left="-2716"/>
              <w:jc w:val="center"/>
              <w:rPr>
                <w:noProof/>
              </w:rPr>
            </w:pPr>
          </w:p>
        </w:tc>
      </w:tr>
      <w:tr w:rsidR="00BA1002" w14:paraId="45932C19" w14:textId="77777777" w:rsidTr="0077508A">
        <w:tc>
          <w:tcPr>
            <w:tcW w:w="10800" w:type="dxa"/>
            <w:gridSpan w:val="4"/>
            <w:shd w:val="clear" w:color="auto" w:fill="808080" w:themeFill="background1" w:themeFillShade="80"/>
          </w:tcPr>
          <w:p w14:paraId="050C57DB" w14:textId="0D3DD28B" w:rsidR="00BA1002" w:rsidRPr="00CE401F" w:rsidRDefault="00BA1002" w:rsidP="00BA100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Health Insurance</w:t>
            </w:r>
          </w:p>
        </w:tc>
      </w:tr>
      <w:tr w:rsidR="00BA1002" w14:paraId="02FEF157" w14:textId="77777777" w:rsidTr="0077508A">
        <w:tc>
          <w:tcPr>
            <w:tcW w:w="10800" w:type="dxa"/>
            <w:gridSpan w:val="4"/>
          </w:tcPr>
          <w:p w14:paraId="5EC76E85" w14:textId="0BAF85BA" w:rsidR="00BA1002" w:rsidRPr="00CE401F" w:rsidRDefault="00BA1002" w:rsidP="00BA1002">
            <w:pPr>
              <w:rPr>
                <w:rFonts w:cstheme="minorHAnsi"/>
              </w:rPr>
            </w:pPr>
            <w:r w:rsidRPr="00CE401F">
              <w:rPr>
                <w:rFonts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No                                                                                   </w:t>
            </w:r>
            <w:r>
              <w:rPr>
                <w:rFonts w:cstheme="minorHAnsi"/>
              </w:rPr>
              <w:t xml:space="preserve"> </w:t>
            </w:r>
            <w:r w:rsidRPr="00CE40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CE401F">
              <w:rPr>
                <w:rFonts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  Client doesn’t know</w:t>
            </w:r>
          </w:p>
          <w:p w14:paraId="3A0F961F" w14:textId="0842DFC7" w:rsidR="00BA1002" w:rsidRPr="00CE401F" w:rsidRDefault="00BA1002" w:rsidP="00BA1002">
            <w:pPr>
              <w:rPr>
                <w:rFonts w:cstheme="minorHAnsi"/>
                <w:b/>
                <w:bCs/>
              </w:rPr>
            </w:pPr>
            <w:r w:rsidRPr="00CE401F">
              <w:rPr>
                <w:rFonts w:cstheme="minorHAns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Yes (identify source below)                                       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  Client </w:t>
            </w:r>
            <w:r>
              <w:rPr>
                <w:rFonts w:cstheme="minorHAnsi"/>
              </w:rPr>
              <w:t>prefers not to answer</w:t>
            </w:r>
          </w:p>
        </w:tc>
      </w:tr>
      <w:tr w:rsidR="00BA1002" w14:paraId="281C8775" w14:textId="77777777" w:rsidTr="0077508A">
        <w:tc>
          <w:tcPr>
            <w:tcW w:w="10800" w:type="dxa"/>
            <w:gridSpan w:val="4"/>
            <w:shd w:val="clear" w:color="auto" w:fill="808080" w:themeFill="background1" w:themeFillShade="80"/>
          </w:tcPr>
          <w:p w14:paraId="097D546D" w14:textId="06070E6B" w:rsidR="00BA1002" w:rsidRPr="00CE401F" w:rsidRDefault="00BA1002" w:rsidP="00BA1002">
            <w:pPr>
              <w:rPr>
                <w:b/>
                <w:bCs/>
                <w:color w:val="FFFFFF" w:themeColor="background1"/>
              </w:rPr>
            </w:pPr>
            <w:r w:rsidRPr="00CE401F">
              <w:rPr>
                <w:b/>
                <w:bCs/>
                <w:color w:val="FFFFFF" w:themeColor="background1"/>
              </w:rPr>
              <w:t>Source</w:t>
            </w:r>
          </w:p>
        </w:tc>
      </w:tr>
      <w:tr w:rsidR="00BA1002" w14:paraId="3D646E51" w14:textId="77777777" w:rsidTr="0077508A">
        <w:tc>
          <w:tcPr>
            <w:tcW w:w="10800" w:type="dxa"/>
            <w:gridSpan w:val="4"/>
          </w:tcPr>
          <w:p w14:paraId="10C7E3DF" w14:textId="08CF64B6" w:rsidR="00BA1002" w:rsidRPr="00CE793F" w:rsidRDefault="00BA1002" w:rsidP="00BA1002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Medicaid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Medicare</w:t>
            </w:r>
          </w:p>
          <w:p w14:paraId="5F7DA5E5" w14:textId="4642B966" w:rsidR="00BA1002" w:rsidRPr="00CE793F" w:rsidRDefault="00BA1002" w:rsidP="00BA1002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Children’s Health Insurance (KCHIP)              </w:t>
            </w:r>
            <w:r>
              <w:rPr>
                <w:rFonts w:ascii="Arial" w:hAnsi="Arial" w:cs="Arial"/>
              </w:rPr>
              <w:t xml:space="preserve">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</w:t>
            </w:r>
            <w:r w:rsidRPr="001C3717">
              <w:rPr>
                <w:rFonts w:ascii="Arial" w:hAnsi="Arial" w:cs="Arial"/>
              </w:rPr>
              <w:t>Veteran’s Health Administration (VHA)</w:t>
            </w:r>
          </w:p>
          <w:p w14:paraId="725231C2" w14:textId="77777777" w:rsidR="00BA1002" w:rsidRPr="00CE793F" w:rsidRDefault="00BA1002" w:rsidP="00BA1002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Employer-Provided He</w:t>
            </w:r>
            <w:r>
              <w:rPr>
                <w:rFonts w:ascii="Arial" w:hAnsi="Arial" w:cs="Arial"/>
              </w:rPr>
              <w:t xml:space="preserve">alth Insurance     </w:t>
            </w:r>
            <w:r w:rsidRPr="00CE793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Health Insurance obtained through COBRA    </w:t>
            </w:r>
          </w:p>
          <w:p w14:paraId="564BCB13" w14:textId="77777777" w:rsidR="00BA1002" w:rsidRPr="00CE793F" w:rsidRDefault="00BA1002" w:rsidP="00BA1002">
            <w:pPr>
              <w:rPr>
                <w:rFonts w:ascii="Arial" w:hAnsi="Arial" w:cs="Arial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Private Pay Health Insurance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State Health Insurance for Adults</w:t>
            </w:r>
          </w:p>
          <w:p w14:paraId="69856444" w14:textId="34BA6B73" w:rsidR="00BA1002" w:rsidRDefault="00BA1002" w:rsidP="00BA1002">
            <w:pPr>
              <w:rPr>
                <w:b/>
                <w:bCs/>
                <w:sz w:val="28"/>
                <w:szCs w:val="28"/>
              </w:rPr>
            </w:pPr>
            <w:r w:rsidRPr="00CE793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 w:rsidRPr="00CE793F">
              <w:rPr>
                <w:rFonts w:ascii="Arial" w:hAnsi="Arial" w:cs="Arial"/>
              </w:rPr>
              <w:t xml:space="preserve">  Indian Health Services Program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CE793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E793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Other: _______________________________________</w:t>
            </w:r>
          </w:p>
        </w:tc>
      </w:tr>
    </w:tbl>
    <w:p w14:paraId="45ED5F8E" w14:textId="6BDA6A03" w:rsidR="00C71F27" w:rsidRDefault="00C71F27">
      <w:pPr>
        <w:rPr>
          <w:b/>
          <w:bCs/>
          <w:sz w:val="28"/>
          <w:szCs w:val="28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189"/>
        <w:gridCol w:w="1232"/>
        <w:gridCol w:w="1225"/>
        <w:gridCol w:w="1328"/>
        <w:gridCol w:w="1310"/>
        <w:gridCol w:w="1618"/>
        <w:gridCol w:w="1898"/>
      </w:tblGrid>
      <w:tr w:rsidR="00CE401F" w:rsidRPr="00CE401F" w14:paraId="31983778" w14:textId="77777777" w:rsidTr="00CE401F">
        <w:tc>
          <w:tcPr>
            <w:tcW w:w="10800" w:type="dxa"/>
            <w:gridSpan w:val="7"/>
            <w:shd w:val="clear" w:color="auto" w:fill="767171" w:themeFill="background2" w:themeFillShade="80"/>
          </w:tcPr>
          <w:p w14:paraId="70596C2F" w14:textId="77777777" w:rsidR="00CE401F" w:rsidRPr="00CE401F" w:rsidRDefault="00CE401F" w:rsidP="00CE401F">
            <w:pPr>
              <w:rPr>
                <w:rFonts w:cstheme="minorHAnsi"/>
                <w:b/>
                <w:color w:val="FFFFFF" w:themeColor="background1"/>
              </w:rPr>
            </w:pPr>
            <w:r w:rsidRPr="00CE401F">
              <w:rPr>
                <w:rFonts w:cstheme="minorHAnsi"/>
                <w:b/>
                <w:color w:val="FFFFFF" w:themeColor="background1"/>
              </w:rPr>
              <w:t>Disability</w:t>
            </w:r>
          </w:p>
        </w:tc>
      </w:tr>
      <w:tr w:rsidR="0077508A" w:rsidRPr="00CE401F" w14:paraId="2174FD35" w14:textId="77777777" w:rsidTr="00CE401F">
        <w:tc>
          <w:tcPr>
            <w:tcW w:w="10800" w:type="dxa"/>
            <w:gridSpan w:val="7"/>
          </w:tcPr>
          <w:p w14:paraId="16B72793" w14:textId="77777777" w:rsidR="0077508A" w:rsidRPr="002C0576" w:rsidRDefault="0077508A" w:rsidP="007750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14:paraId="5FF3A7B0" w14:textId="0B75F577" w:rsidR="0077508A" w:rsidRPr="00CE401F" w:rsidRDefault="0077508A" w:rsidP="0077508A">
            <w:pPr>
              <w:rPr>
                <w:rFonts w:cstheme="minorHAnsi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below)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0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77508A" w:rsidRPr="00CE401F" w14:paraId="68A6F079" w14:textId="77777777" w:rsidTr="00CE401F">
        <w:tc>
          <w:tcPr>
            <w:tcW w:w="10800" w:type="dxa"/>
            <w:gridSpan w:val="7"/>
            <w:shd w:val="clear" w:color="auto" w:fill="767171" w:themeFill="background2" w:themeFillShade="80"/>
          </w:tcPr>
          <w:p w14:paraId="20228DCF" w14:textId="77777777" w:rsidR="0077508A" w:rsidRPr="00CE401F" w:rsidRDefault="0077508A" w:rsidP="0077508A">
            <w:pPr>
              <w:rPr>
                <w:rFonts w:cstheme="minorHAnsi"/>
              </w:rPr>
            </w:pPr>
          </w:p>
        </w:tc>
      </w:tr>
      <w:tr w:rsidR="0077508A" w:rsidRPr="00CE401F" w14:paraId="1A2CCA5E" w14:textId="77777777" w:rsidTr="0077508A">
        <w:trPr>
          <w:trHeight w:val="83"/>
        </w:trPr>
        <w:tc>
          <w:tcPr>
            <w:tcW w:w="2189" w:type="dxa"/>
          </w:tcPr>
          <w:p w14:paraId="67644D96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2" w:type="dxa"/>
          </w:tcPr>
          <w:p w14:paraId="0E016875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t>Physical</w:t>
            </w:r>
          </w:p>
          <w:p w14:paraId="671118BC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225" w:type="dxa"/>
          </w:tcPr>
          <w:p w14:paraId="15EEC209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t>Mental Health</w:t>
            </w:r>
          </w:p>
          <w:p w14:paraId="03968FAA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28" w:type="dxa"/>
          </w:tcPr>
          <w:p w14:paraId="42122FAB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t>Chronic Health Condition</w:t>
            </w:r>
          </w:p>
          <w:p w14:paraId="4EBB94D4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10" w:type="dxa"/>
          </w:tcPr>
          <w:p w14:paraId="0D495D77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  <w:r w:rsidRPr="00CE401F">
              <w:rPr>
                <w:rFonts w:cstheme="minorHAnsi"/>
                <w:b/>
              </w:rPr>
              <w:t xml:space="preserve"> Alcohol</w:t>
            </w:r>
          </w:p>
          <w:p w14:paraId="5293468B" w14:textId="47569F83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CE401F">
              <w:rPr>
                <w:rFonts w:cstheme="minorHAnsi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  <w:r w:rsidRPr="00CE401F">
              <w:rPr>
                <w:rFonts w:cstheme="minorHAnsi"/>
                <w:b/>
              </w:rPr>
              <w:t xml:space="preserve"> Drugs</w:t>
            </w:r>
          </w:p>
          <w:p w14:paraId="770611B1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  <w:r w:rsidRPr="00CE401F">
              <w:rPr>
                <w:rFonts w:cstheme="minorHAnsi"/>
                <w:b/>
              </w:rPr>
              <w:t xml:space="preserve"> Both</w:t>
            </w:r>
          </w:p>
        </w:tc>
        <w:tc>
          <w:tcPr>
            <w:tcW w:w="1618" w:type="dxa"/>
          </w:tcPr>
          <w:p w14:paraId="3EE1B347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t>Developmental</w:t>
            </w:r>
          </w:p>
          <w:p w14:paraId="73A78DEC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</w:p>
          <w:p w14:paraId="7DFC7C7C" w14:textId="77777777" w:rsidR="0077508A" w:rsidRPr="00CE401F" w:rsidRDefault="0077508A" w:rsidP="0077508A">
            <w:pPr>
              <w:rPr>
                <w:rFonts w:cstheme="minorHAnsi"/>
                <w:b/>
              </w:rPr>
            </w:pPr>
          </w:p>
        </w:tc>
        <w:tc>
          <w:tcPr>
            <w:tcW w:w="1898" w:type="dxa"/>
          </w:tcPr>
          <w:p w14:paraId="5A4094A9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t>HIV/AIDS</w:t>
            </w:r>
          </w:p>
          <w:p w14:paraId="7A93FBB8" w14:textId="77777777" w:rsidR="0077508A" w:rsidRPr="00CE401F" w:rsidRDefault="0077508A" w:rsidP="0077508A">
            <w:pPr>
              <w:jc w:val="center"/>
              <w:rPr>
                <w:rFonts w:cstheme="minorHAnsi"/>
                <w:b/>
              </w:rPr>
            </w:pPr>
            <w:r w:rsidRPr="00CE401F">
              <w:rPr>
                <w:rFonts w:cstheme="minorHAnsi"/>
                <w:b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  <w:b/>
              </w:rPr>
              <w:instrText xml:space="preserve"> FORMCHECKBOX </w:instrText>
            </w:r>
            <w:r w:rsidR="00000000">
              <w:rPr>
                <w:rFonts w:cstheme="minorHAnsi"/>
                <w:b/>
              </w:rPr>
            </w:r>
            <w:r w:rsidR="00000000">
              <w:rPr>
                <w:rFonts w:cstheme="minorHAnsi"/>
                <w:b/>
              </w:rPr>
              <w:fldChar w:fldCharType="separate"/>
            </w:r>
            <w:r w:rsidRPr="00CE401F">
              <w:rPr>
                <w:rFonts w:cstheme="minorHAnsi"/>
                <w:b/>
              </w:rPr>
              <w:fldChar w:fldCharType="end"/>
            </w:r>
          </w:p>
        </w:tc>
      </w:tr>
      <w:tr w:rsidR="0077508A" w:rsidRPr="00CE401F" w14:paraId="3630F2E4" w14:textId="77777777" w:rsidTr="0077508A">
        <w:trPr>
          <w:trHeight w:val="81"/>
        </w:trPr>
        <w:tc>
          <w:tcPr>
            <w:tcW w:w="2189" w:type="dxa"/>
          </w:tcPr>
          <w:p w14:paraId="435C29D3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>Expected to be of long-continued and indefinite duration and substantially impairs ability to live independently:</w:t>
            </w:r>
          </w:p>
        </w:tc>
        <w:tc>
          <w:tcPr>
            <w:tcW w:w="1232" w:type="dxa"/>
          </w:tcPr>
          <w:p w14:paraId="41BD6DE7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1B2E0020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4EC790DC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2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17"/>
          </w:p>
          <w:p w14:paraId="590D1B77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</w:p>
          <w:p w14:paraId="66E3925F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4373472A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387DEB61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</w:tcPr>
          <w:p w14:paraId="51BBA8E7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274B7665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1509B751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3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18"/>
          </w:p>
          <w:p w14:paraId="30CA61DD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</w:t>
            </w:r>
            <w:r w:rsidRPr="00CE401F"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</w:p>
          <w:p w14:paraId="5F19210B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</w:tc>
        <w:tc>
          <w:tcPr>
            <w:tcW w:w="1328" w:type="dxa"/>
          </w:tcPr>
          <w:p w14:paraId="621580F4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6E01084C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38A84EE2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4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19"/>
          </w:p>
          <w:p w14:paraId="2BE716EF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</w:p>
          <w:p w14:paraId="5B6798B4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</w:tc>
        <w:tc>
          <w:tcPr>
            <w:tcW w:w="1310" w:type="dxa"/>
          </w:tcPr>
          <w:p w14:paraId="305A0EFA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09FD61A5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58979BBB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5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20"/>
          </w:p>
          <w:p w14:paraId="4B3E35E4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</w:t>
            </w:r>
            <w:r w:rsidRPr="00CE401F"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</w:p>
          <w:p w14:paraId="2CA64751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</w:tc>
        <w:tc>
          <w:tcPr>
            <w:tcW w:w="1618" w:type="dxa"/>
            <w:shd w:val="clear" w:color="auto" w:fill="auto"/>
          </w:tcPr>
          <w:p w14:paraId="020ABFF4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717298BA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545A1467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6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21"/>
          </w:p>
          <w:p w14:paraId="1ECD9580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0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1898" w:type="dxa"/>
            <w:shd w:val="clear" w:color="auto" w:fill="auto"/>
          </w:tcPr>
          <w:p w14:paraId="4FED206C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5701AFAA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</w:p>
          <w:p w14:paraId="76BD0431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Yes 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7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23"/>
          </w:p>
          <w:p w14:paraId="4C56BA2B" w14:textId="77777777" w:rsidR="0077508A" w:rsidRPr="00CE401F" w:rsidRDefault="0077508A" w:rsidP="0077508A">
            <w:pPr>
              <w:jc w:val="center"/>
              <w:rPr>
                <w:rFonts w:cstheme="minorHAnsi"/>
              </w:rPr>
            </w:pPr>
            <w:r w:rsidRPr="00CE401F">
              <w:rPr>
                <w:rFonts w:cstheme="minorHAnsi"/>
              </w:rPr>
              <w:t xml:space="preserve">No         </w:t>
            </w:r>
            <w:r w:rsidRPr="00CE401F">
              <w:rPr>
                <w:rFonts w:cstheme="minorHAnsi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1"/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bookmarkEnd w:id="24"/>
          </w:p>
        </w:tc>
      </w:tr>
    </w:tbl>
    <w:p w14:paraId="14B11DF6" w14:textId="51D2BEB1" w:rsidR="00061295" w:rsidRDefault="00061295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F7FA46E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136B44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E15AB0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98FCAFD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DCEE1EA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CBFEBC7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6F2ACE8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9CD9D2F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414644A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CB35F28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5C80890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884C6CA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84F85A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05FF97" w14:textId="77777777" w:rsidR="00EE73A3" w:rsidRDefault="00EE73A3" w:rsidP="00EE73A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8E21EE7" w14:textId="77777777" w:rsidR="00983B2C" w:rsidRPr="00983B2C" w:rsidRDefault="00983B2C" w:rsidP="00EE73A3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360"/>
        <w:gridCol w:w="390"/>
        <w:gridCol w:w="1500"/>
        <w:gridCol w:w="2160"/>
        <w:gridCol w:w="1440"/>
        <w:gridCol w:w="1500"/>
        <w:gridCol w:w="3000"/>
        <w:gridCol w:w="990"/>
        <w:gridCol w:w="360"/>
      </w:tblGrid>
      <w:tr w:rsidR="0077508A" w:rsidRPr="002C0576" w14:paraId="6AB542F6" w14:textId="77777777" w:rsidTr="0077508A">
        <w:tc>
          <w:tcPr>
            <w:tcW w:w="750" w:type="dxa"/>
            <w:gridSpan w:val="2"/>
            <w:shd w:val="clear" w:color="auto" w:fill="767171" w:themeFill="background2" w:themeFillShade="80"/>
          </w:tcPr>
          <w:p w14:paraId="34F75F58" w14:textId="77777777" w:rsidR="0077508A" w:rsidRPr="002C0576" w:rsidRDefault="0077508A" w:rsidP="00206BD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950" w:type="dxa"/>
            <w:gridSpan w:val="7"/>
            <w:shd w:val="clear" w:color="auto" w:fill="767171" w:themeFill="background2" w:themeFillShade="80"/>
          </w:tcPr>
          <w:p w14:paraId="11119607" w14:textId="77777777" w:rsidR="0077508A" w:rsidRPr="002C0576" w:rsidRDefault="0077508A" w:rsidP="00206BD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77508A" w:rsidRPr="002C0576" w14:paraId="37F70715" w14:textId="77777777" w:rsidTr="0077508A">
        <w:tc>
          <w:tcPr>
            <w:tcW w:w="750" w:type="dxa"/>
            <w:gridSpan w:val="2"/>
          </w:tcPr>
          <w:p w14:paraId="46D6CEF4" w14:textId="77777777" w:rsidR="0077508A" w:rsidRPr="002C0576" w:rsidRDefault="0077508A" w:rsidP="00206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0" w:type="dxa"/>
            <w:gridSpan w:val="7"/>
          </w:tcPr>
          <w:p w14:paraId="39CE3C96" w14:textId="77777777" w:rsidR="0077508A" w:rsidRPr="002C0576" w:rsidRDefault="0077508A" w:rsidP="00206BD5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508A" w:rsidRPr="002C0576" w14:paraId="2C0D6C4B" w14:textId="77777777" w:rsidTr="0077508A">
        <w:trPr>
          <w:trHeight w:val="252"/>
        </w:trPr>
        <w:tc>
          <w:tcPr>
            <w:tcW w:w="2250" w:type="dxa"/>
            <w:gridSpan w:val="3"/>
            <w:shd w:val="clear" w:color="auto" w:fill="767171" w:themeFill="background2" w:themeFillShade="80"/>
          </w:tcPr>
          <w:p w14:paraId="1AD77A23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57754B75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940" w:type="dxa"/>
            <w:gridSpan w:val="2"/>
            <w:shd w:val="clear" w:color="auto" w:fill="767171" w:themeFill="background2" w:themeFillShade="80"/>
          </w:tcPr>
          <w:p w14:paraId="49DCB0EE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emporary </w:t>
            </w: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Housing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3000" w:type="dxa"/>
            <w:shd w:val="clear" w:color="auto" w:fill="767171" w:themeFill="background2" w:themeFillShade="80"/>
          </w:tcPr>
          <w:p w14:paraId="327C63BE" w14:textId="77777777" w:rsidR="0077508A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Permanent Housing Situation</w:t>
            </w:r>
          </w:p>
        </w:tc>
        <w:tc>
          <w:tcPr>
            <w:tcW w:w="1350" w:type="dxa"/>
            <w:gridSpan w:val="2"/>
            <w:shd w:val="clear" w:color="auto" w:fill="767171" w:themeFill="background2" w:themeFillShade="80"/>
          </w:tcPr>
          <w:p w14:paraId="690B3C39" w14:textId="77777777" w:rsidR="0077508A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6F124C7E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77508A" w:rsidRPr="002C0576" w14:paraId="5AF75C3E" w14:textId="77777777" w:rsidTr="0077508A">
        <w:trPr>
          <w:trHeight w:val="251"/>
        </w:trPr>
        <w:tc>
          <w:tcPr>
            <w:tcW w:w="2250" w:type="dxa"/>
            <w:gridSpan w:val="3"/>
          </w:tcPr>
          <w:p w14:paraId="1A005017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Place not meant for habitation (e.g., a vehicle, an abandoned building, bus/train/subway station/airport or anywhere outside)</w:t>
            </w:r>
          </w:p>
          <w:p w14:paraId="190D49D7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D67B8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Emergency shelter, including hotel or motel paid for with emergency shelter voucher, Host Home shelter</w:t>
            </w:r>
          </w:p>
          <w:p w14:paraId="184D82E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456E5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6BA6941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CFF5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C2D831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Foster care home or foster care group home</w:t>
            </w:r>
          </w:p>
          <w:p w14:paraId="290B6113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97EDA5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Hospital or other residential non-psychiatric medical facility</w:t>
            </w:r>
          </w:p>
          <w:p w14:paraId="4384A151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2D7A1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35B294A2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FCEC7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Long-term care facility or nursing home</w:t>
            </w:r>
          </w:p>
          <w:p w14:paraId="68091E85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E4CD7A" w14:textId="77777777" w:rsidR="0077508A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14:paraId="24AB902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5B893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</w:tc>
        <w:tc>
          <w:tcPr>
            <w:tcW w:w="2940" w:type="dxa"/>
            <w:gridSpan w:val="2"/>
          </w:tcPr>
          <w:p w14:paraId="1046D724" w14:textId="77777777" w:rsidR="0077508A" w:rsidRDefault="0077508A" w:rsidP="00206BD5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08B83D99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1F1FCEEE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22524AB8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 xml:space="preserve">Host Home (non-crisis) </w:t>
            </w:r>
          </w:p>
          <w:p w14:paraId="4A09288B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friend’s room, apartment, or house</w:t>
            </w:r>
          </w:p>
          <w:p w14:paraId="5C654312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eastAsia="MS Gothic" w:hAnsi="Arial" w:cs="Arial"/>
                <w:sz w:val="16"/>
                <w:szCs w:val="19"/>
              </w:rPr>
              <w:t>Staying or living in a family member’s room, apartment, or house</w:t>
            </w:r>
          </w:p>
          <w:p w14:paraId="33CAFCEE" w14:textId="77777777" w:rsidR="0077508A" w:rsidRPr="003966A6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000" w:type="dxa"/>
          </w:tcPr>
          <w:p w14:paraId="0D5605D0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no ongoing housing subsidy</w:t>
            </w:r>
          </w:p>
          <w:p w14:paraId="3829BDC0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Rental by client, with ongoing housing subsidy</w:t>
            </w:r>
          </w:p>
          <w:p w14:paraId="346149A4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A11AFD">
              <w:rPr>
                <w:rFonts w:ascii="Arial" w:hAnsi="Arial" w:cs="Arial"/>
                <w:sz w:val="16"/>
                <w:szCs w:val="19"/>
              </w:rPr>
              <w:t>GPD TIP housing subsidy</w:t>
            </w:r>
          </w:p>
          <w:p w14:paraId="1352D8B8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VASH housing subsidy</w:t>
            </w:r>
          </w:p>
          <w:p w14:paraId="6C50D0E6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RRH or equivalent subsidy</w:t>
            </w:r>
          </w:p>
          <w:p w14:paraId="736B0163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HCV voucher (tenant or project based) (not dedicated)</w:t>
            </w:r>
          </w:p>
          <w:p w14:paraId="6B211A4A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Public housing unit</w:t>
            </w:r>
          </w:p>
          <w:p w14:paraId="6FFA754D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Rental by client, with other ongoing housing subsidy</w:t>
            </w:r>
          </w:p>
          <w:p w14:paraId="767304E1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Emergency Housing Voucher</w:t>
            </w:r>
          </w:p>
          <w:p w14:paraId="358F19F5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Family Unification Program Voucher (FUP)</w:t>
            </w:r>
          </w:p>
          <w:p w14:paraId="4DE3AD56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Foster Youth to Independence Initiative (FYI)</w:t>
            </w:r>
          </w:p>
          <w:p w14:paraId="327D9436" w14:textId="77777777" w:rsidR="0077508A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Permanent Supportive Housing</w:t>
            </w:r>
          </w:p>
          <w:p w14:paraId="16AB9889" w14:textId="77777777" w:rsidR="0077508A" w:rsidRPr="00A11AFD" w:rsidRDefault="0077508A" w:rsidP="007750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9"/>
              </w:rPr>
            </w:pPr>
            <w:r w:rsidRPr="00F721B1">
              <w:rPr>
                <w:rFonts w:ascii="Arial" w:hAnsi="Arial" w:cs="Arial"/>
                <w:sz w:val="16"/>
                <w:szCs w:val="19"/>
              </w:rPr>
              <w:t>Other permanent housing dedicated for formerly homeless persons</w:t>
            </w:r>
          </w:p>
          <w:p w14:paraId="50078D18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4CBCBCF1" w14:textId="77777777" w:rsidR="0077508A" w:rsidRDefault="0077508A" w:rsidP="00206BD5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19"/>
              </w:rPr>
              <w:t>Owned by client, no ongoing housing subsidy</w:t>
            </w:r>
          </w:p>
          <w:p w14:paraId="7FA9409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B20C9C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53E9FC82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5288F4E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Other</w:t>
            </w:r>
          </w:p>
          <w:p w14:paraId="6B28D893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Worker unable to determine</w:t>
            </w:r>
          </w:p>
          <w:p w14:paraId="19096D40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19B0EED1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33C6951A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452E3BB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08A" w:rsidRPr="002C0576" w14:paraId="075AA451" w14:textId="77777777" w:rsidTr="0077508A">
        <w:trPr>
          <w:trHeight w:val="251"/>
        </w:trPr>
        <w:tc>
          <w:tcPr>
            <w:tcW w:w="2250" w:type="dxa"/>
            <w:gridSpan w:val="3"/>
          </w:tcPr>
          <w:p w14:paraId="5E9A9229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14:paraId="6AE60E5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16C17C4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17C93A5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1DD0A65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688A96BF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27C6053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72C3C58E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5B7ED4F7" w14:textId="77777777" w:rsidR="0077508A" w:rsidRPr="002C0576" w:rsidRDefault="0077508A" w:rsidP="00206BD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BCF5A7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14:paraId="0B28CD0E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74F4D35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7851A9C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6FEBABC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3F2A0C2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4B21B8D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67BD0D89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5ABD1D2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4145FF3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14:paraId="3CB1ADA4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075F478B" w14:textId="77777777" w:rsidR="0077508A" w:rsidRPr="002C0576" w:rsidRDefault="0077508A" w:rsidP="00206BD5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2940" w:type="dxa"/>
            <w:gridSpan w:val="2"/>
          </w:tcPr>
          <w:p w14:paraId="6D48669A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0D950A40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9B6E6B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68BE779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6DFEA5A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5D261B03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19E71B0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5204CCAF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1D2D3A0E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B18F4D0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3774C593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5CC758B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5FC60081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  <w:r>
              <w:rPr>
                <w:rFonts w:ascii="Arial" w:hAnsi="Arial" w:cs="Arial"/>
                <w:b/>
                <w:sz w:val="16"/>
                <w:szCs w:val="20"/>
              </w:rPr>
              <w:t>?</w:t>
            </w:r>
          </w:p>
          <w:p w14:paraId="4A0E38BE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EA3AFB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0899898E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053EC04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53639718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2EA8671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0D886C8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45B811DE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41924C89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248F0A46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E89E57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2B35BFE2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480F01EA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02C94C6C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7F85799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3E97669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475E49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39F8EF89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1E0A2C85" w14:textId="77777777" w:rsidR="0077508A" w:rsidRPr="002C0576" w:rsidRDefault="0077508A" w:rsidP="00206BD5">
            <w:pPr>
              <w:rPr>
                <w:rFonts w:ascii="Arial" w:hAnsi="Arial" w:cs="Arial"/>
              </w:rPr>
            </w:pPr>
          </w:p>
        </w:tc>
      </w:tr>
      <w:tr w:rsidR="0077508A" w:rsidRPr="002C0576" w14:paraId="633ABA87" w14:textId="77777777" w:rsidTr="0077508A">
        <w:trPr>
          <w:trHeight w:val="251"/>
        </w:trPr>
        <w:tc>
          <w:tcPr>
            <w:tcW w:w="2250" w:type="dxa"/>
            <w:gridSpan w:val="3"/>
          </w:tcPr>
          <w:p w14:paraId="3B5E5B2B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DDC4CC0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7792A34" w14:textId="77777777" w:rsidR="0077508A" w:rsidRPr="002C0576" w:rsidRDefault="0077508A" w:rsidP="00206BD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</w:r>
            <w:r w:rsidR="00000000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14:paraId="7E54FF87" w14:textId="77777777" w:rsidR="0077508A" w:rsidRPr="002C0576" w:rsidRDefault="0077508A" w:rsidP="00206BD5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160" w:type="dxa"/>
          </w:tcPr>
          <w:p w14:paraId="1DDBDAF3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14:paraId="166B6E54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2743C05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14:paraId="44AE03A5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  <w:p w14:paraId="302F6BCD" w14:textId="77777777" w:rsidR="00EE73A3" w:rsidRPr="002C0576" w:rsidRDefault="00EE73A3" w:rsidP="00206BD5">
            <w:pPr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2"/>
          </w:tcPr>
          <w:p w14:paraId="2647651A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1BFE50D1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66F2883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7171E11C" w14:textId="77777777" w:rsidR="0077508A" w:rsidRPr="002C0576" w:rsidRDefault="0077508A" w:rsidP="00206BD5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000" w:type="dxa"/>
          </w:tcPr>
          <w:p w14:paraId="38D5DFDD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7FFA0250" w14:textId="77777777" w:rsidR="0077508A" w:rsidRPr="002C0576" w:rsidRDefault="0077508A" w:rsidP="00206BD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537BFE2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36C90EA7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350" w:type="dxa"/>
            <w:gridSpan w:val="2"/>
          </w:tcPr>
          <w:p w14:paraId="5A43F66E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7C51CB06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8E6A90D" w14:textId="77777777" w:rsidR="0077508A" w:rsidRPr="002C0576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</w:p>
          <w:p w14:paraId="73F04BEF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649E0576" w14:textId="77777777" w:rsidR="0077508A" w:rsidRDefault="0077508A" w:rsidP="00206BD5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11AFD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1D44609A" w14:textId="77777777" w:rsidR="0077508A" w:rsidRPr="002C0576" w:rsidRDefault="0077508A" w:rsidP="00206BD5">
            <w:pPr>
              <w:rPr>
                <w:rFonts w:ascii="Arial" w:hAnsi="Arial" w:cs="Arial"/>
              </w:rPr>
            </w:pPr>
          </w:p>
        </w:tc>
      </w:tr>
      <w:tr w:rsidR="00AE47EE" w:rsidRPr="00AE47EE" w14:paraId="4C649974" w14:textId="77777777" w:rsidTr="0077508A">
        <w:trPr>
          <w:gridBefore w:val="1"/>
          <w:gridAfter w:val="1"/>
          <w:wBefore w:w="360" w:type="dxa"/>
          <w:wAfter w:w="360" w:type="dxa"/>
          <w:trHeight w:val="638"/>
        </w:trPr>
        <w:tc>
          <w:tcPr>
            <w:tcW w:w="5490" w:type="dxa"/>
            <w:gridSpan w:val="4"/>
          </w:tcPr>
          <w:p w14:paraId="32525FC5" w14:textId="77777777" w:rsidR="00AE47EE" w:rsidRPr="00AE47EE" w:rsidRDefault="00AE47EE" w:rsidP="00AE47E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lastRenderedPageBreak/>
              <w:t xml:space="preserve">On the night </w:t>
            </w:r>
            <w:r w:rsidRPr="00AE47EE">
              <w:rPr>
                <w:rFonts w:cstheme="minorHAnsi"/>
                <w:u w:val="single"/>
              </w:rPr>
              <w:t>before your previous stay</w:t>
            </w:r>
            <w:r w:rsidRPr="00AE47EE">
              <w:rPr>
                <w:rFonts w:cstheme="minorHAnsi"/>
              </w:rPr>
              <w:t>, was that on the streets, in an Emergency Shelter, or Safe Haven?</w:t>
            </w:r>
          </w:p>
          <w:p w14:paraId="1D30CD5A" w14:textId="77777777" w:rsidR="00AE47EE" w:rsidRPr="00AE47EE" w:rsidRDefault="00AE47EE" w:rsidP="00AE47E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No                                                  </w:t>
            </w:r>
            <w:r w:rsidRPr="00AE47EE">
              <w:rPr>
                <w:rFonts w:cstheme="minorHAnsi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Yes</w:t>
            </w:r>
          </w:p>
          <w:p w14:paraId="7442C5CA" w14:textId="77777777" w:rsidR="00AE47EE" w:rsidRPr="00AE47EE" w:rsidRDefault="00AE47EE" w:rsidP="00AE47EE">
            <w:pPr>
              <w:rPr>
                <w:rFonts w:cstheme="minorHAnsi"/>
              </w:rPr>
            </w:pPr>
          </w:p>
        </w:tc>
        <w:tc>
          <w:tcPr>
            <w:tcW w:w="5490" w:type="dxa"/>
            <w:gridSpan w:val="3"/>
          </w:tcPr>
          <w:p w14:paraId="40AADD41" w14:textId="4DB6B5E0" w:rsidR="00AE47EE" w:rsidRPr="00AE47EE" w:rsidRDefault="00AE47EE" w:rsidP="00AE47EE">
            <w:pPr>
              <w:jc w:val="center"/>
              <w:rPr>
                <w:rFonts w:cstheme="minorHAnsi"/>
              </w:rPr>
            </w:pPr>
            <w:r w:rsidRPr="00AE47EE">
              <w:rPr>
                <w:rFonts w:cstheme="minorHAnsi"/>
              </w:rPr>
              <w:t xml:space="preserve">Approximate </w:t>
            </w:r>
            <w:r w:rsidR="00C47547">
              <w:rPr>
                <w:rFonts w:cstheme="minorHAnsi"/>
              </w:rPr>
              <w:t>date this episode of homelessness started</w:t>
            </w:r>
            <w:r w:rsidRPr="00AE47EE">
              <w:rPr>
                <w:rFonts w:cstheme="minorHAnsi"/>
              </w:rPr>
              <w:t>:</w:t>
            </w:r>
          </w:p>
          <w:p w14:paraId="75F6DEA7" w14:textId="77777777" w:rsidR="00AE47EE" w:rsidRPr="00AE47EE" w:rsidRDefault="00AE47EE" w:rsidP="00AE47EE">
            <w:pPr>
              <w:jc w:val="center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AE47EE" w:rsidRPr="00AE47EE" w14:paraId="666EFBC0" w14:textId="77777777" w:rsidTr="00AE47EE">
              <w:tc>
                <w:tcPr>
                  <w:tcW w:w="361" w:type="dxa"/>
                </w:tcPr>
                <w:p w14:paraId="1AC896EB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1" w:type="dxa"/>
                </w:tcPr>
                <w:p w14:paraId="1C527EBA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3D478BE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  <w:r w:rsidRPr="00AE47EE">
                    <w:rPr>
                      <w:rFonts w:cstheme="minorHAnsi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2928DC54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1" w:type="dxa"/>
                </w:tcPr>
                <w:p w14:paraId="1F994B0C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56E0DE9B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  <w:r w:rsidRPr="00AE47EE">
                    <w:rPr>
                      <w:rFonts w:cstheme="minorHAnsi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0BC8B295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62" w:type="dxa"/>
                </w:tcPr>
                <w:p w14:paraId="2D77C28A" w14:textId="77777777" w:rsidR="00AE47EE" w:rsidRPr="00AE47EE" w:rsidRDefault="00AE47EE" w:rsidP="00AE47EE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4ABCE9DD" w14:textId="77777777" w:rsidR="00AE47EE" w:rsidRPr="00AE47EE" w:rsidRDefault="00AE47EE" w:rsidP="00AE47EE">
            <w:pPr>
              <w:jc w:val="center"/>
              <w:rPr>
                <w:rFonts w:cstheme="minorHAnsi"/>
              </w:rPr>
            </w:pPr>
          </w:p>
        </w:tc>
      </w:tr>
      <w:tr w:rsidR="00AE47EE" w:rsidRPr="00AE47EE" w14:paraId="73F798CD" w14:textId="77777777" w:rsidTr="0077508A">
        <w:trPr>
          <w:gridBefore w:val="1"/>
          <w:gridAfter w:val="1"/>
          <w:wBefore w:w="360" w:type="dxa"/>
          <w:wAfter w:w="360" w:type="dxa"/>
        </w:trPr>
        <w:tc>
          <w:tcPr>
            <w:tcW w:w="5490" w:type="dxa"/>
            <w:gridSpan w:val="4"/>
          </w:tcPr>
          <w:p w14:paraId="71ACA4D9" w14:textId="77777777" w:rsidR="0077508A" w:rsidRPr="008E0276" w:rsidRDefault="0077508A" w:rsidP="0077508A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14:paraId="073D1A63" w14:textId="77777777" w:rsidR="0077508A" w:rsidRPr="008E0276" w:rsidRDefault="0077508A" w:rsidP="0077508A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One time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Two times        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14:paraId="4EA9F34A" w14:textId="4E29FDB0" w:rsidR="00AE47EE" w:rsidRPr="00AE47EE" w:rsidRDefault="0077508A" w:rsidP="0077508A">
            <w:pPr>
              <w:rPr>
                <w:rFonts w:cstheme="minorHAnsi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4"/>
                <w:szCs w:val="14"/>
              </w:rPr>
            </w:r>
            <w:r w:rsidR="000000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</w:t>
            </w:r>
            <w:r>
              <w:rPr>
                <w:rFonts w:ascii="Arial" w:hAnsi="Arial" w:cs="Arial"/>
                <w:sz w:val="14"/>
                <w:szCs w:val="14"/>
              </w:rPr>
              <w:t>prefers not to answer</w:t>
            </w:r>
          </w:p>
        </w:tc>
        <w:tc>
          <w:tcPr>
            <w:tcW w:w="5490" w:type="dxa"/>
            <w:gridSpan w:val="3"/>
          </w:tcPr>
          <w:p w14:paraId="68E73CBD" w14:textId="77777777" w:rsidR="00AE47EE" w:rsidRPr="00AE47EE" w:rsidRDefault="00AE47EE" w:rsidP="00AE47E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 xml:space="preserve">Total </w:t>
            </w:r>
            <w:r w:rsidRPr="00AE47EE">
              <w:rPr>
                <w:rFonts w:cstheme="minorHAnsi"/>
                <w:u w:val="single"/>
              </w:rPr>
              <w:t>number of months</w:t>
            </w:r>
            <w:r w:rsidRPr="00AE47EE">
              <w:rPr>
                <w:rFonts w:cstheme="minorHAnsi"/>
              </w:rPr>
              <w:t xml:space="preserve"> homeless on the street, in emergency shelter, or SH in the past three years    ________________</w:t>
            </w:r>
          </w:p>
          <w:p w14:paraId="0A121D38" w14:textId="77777777" w:rsidR="00AE47EE" w:rsidRPr="00AE47EE" w:rsidRDefault="00AE47EE" w:rsidP="00AE47E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 xml:space="preserve">   </w:t>
            </w:r>
          </w:p>
        </w:tc>
      </w:tr>
    </w:tbl>
    <w:p w14:paraId="11CA2A44" w14:textId="1D215AB2" w:rsidR="00C71F27" w:rsidRDefault="00C71F27">
      <w:pPr>
        <w:rPr>
          <w:b/>
          <w:bCs/>
          <w:sz w:val="28"/>
          <w:szCs w:val="28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226AAC" w:rsidRPr="00226AAC" w14:paraId="1E572D30" w14:textId="77777777" w:rsidTr="0077508A">
        <w:tc>
          <w:tcPr>
            <w:tcW w:w="5130" w:type="dxa"/>
            <w:shd w:val="clear" w:color="auto" w:fill="808080" w:themeFill="background1" w:themeFillShade="80"/>
          </w:tcPr>
          <w:p w14:paraId="2A2755E9" w14:textId="6F45B296" w:rsidR="00226AAC" w:rsidRPr="00226AAC" w:rsidRDefault="0077508A">
            <w:pPr>
              <w:rPr>
                <w:b/>
                <w:bCs/>
                <w:color w:val="FFFFFF" w:themeColor="background1"/>
              </w:rPr>
            </w:pPr>
            <w:r w:rsidRPr="0077508A">
              <w:rPr>
                <w:b/>
                <w:bCs/>
                <w:color w:val="FFFFFF" w:themeColor="background1"/>
              </w:rPr>
              <w:t>Are you, or have you been a survivor of domestic or intimate partner violence?</w:t>
            </w:r>
          </w:p>
        </w:tc>
        <w:tc>
          <w:tcPr>
            <w:tcW w:w="5130" w:type="dxa"/>
          </w:tcPr>
          <w:p w14:paraId="65755449" w14:textId="77777777" w:rsidR="0077508A" w:rsidRDefault="00226AAC" w:rsidP="00226AAC">
            <w:pPr>
              <w:rPr>
                <w:rFonts w:cstheme="minorHAnsi"/>
              </w:rPr>
            </w:pPr>
            <w:r w:rsidRPr="00CE401F">
              <w:rPr>
                <w:rFonts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Yes</w:t>
            </w:r>
            <w:r w:rsidRPr="00CE401F">
              <w:rPr>
                <w:rFonts w:cstheme="minorHAnsi"/>
              </w:rPr>
              <w:t xml:space="preserve">               </w:t>
            </w:r>
            <w:r>
              <w:rPr>
                <w:rFonts w:cstheme="minorHAnsi"/>
              </w:rPr>
              <w:t xml:space="preserve">            </w:t>
            </w:r>
            <w:r>
              <w:rPr>
                <w:rFonts w:cstheme="minorHAnsi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8"/>
            <w:r>
              <w:rPr>
                <w:rFonts w:cstheme="minorHAnsi"/>
              </w:rPr>
              <w:t xml:space="preserve"> No</w:t>
            </w:r>
            <w:r w:rsidRPr="00CE401F">
              <w:rPr>
                <w:rFonts w:cstheme="minorHAnsi"/>
              </w:rPr>
              <w:t xml:space="preserve">                                                                   </w:t>
            </w:r>
            <w:r>
              <w:rPr>
                <w:rFonts w:cstheme="minorHAnsi"/>
              </w:rPr>
              <w:t xml:space="preserve"> </w:t>
            </w:r>
            <w:r w:rsidRPr="00CE40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CE401F">
              <w:rPr>
                <w:rFonts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Client doesn’t know       </w:t>
            </w:r>
          </w:p>
          <w:p w14:paraId="4217990C" w14:textId="0560965E" w:rsidR="00226AAC" w:rsidRPr="00226AAC" w:rsidRDefault="00226AAC" w:rsidP="00226AAC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9"/>
            <w:r>
              <w:rPr>
                <w:rFonts w:cstheme="minorHAnsi"/>
              </w:rPr>
              <w:t xml:space="preserve"> Client </w:t>
            </w:r>
            <w:r w:rsidR="0077508A">
              <w:rPr>
                <w:rFonts w:cstheme="minorHAnsi"/>
              </w:rPr>
              <w:t>prefers not to answer</w:t>
            </w:r>
          </w:p>
        </w:tc>
      </w:tr>
      <w:tr w:rsidR="00226AAC" w:rsidRPr="00226AAC" w14:paraId="5A6BA5AD" w14:textId="77777777" w:rsidTr="0077508A">
        <w:tc>
          <w:tcPr>
            <w:tcW w:w="5130" w:type="dxa"/>
            <w:shd w:val="clear" w:color="auto" w:fill="808080" w:themeFill="background1" w:themeFillShade="80"/>
          </w:tcPr>
          <w:p w14:paraId="116D5D63" w14:textId="78C805C9" w:rsidR="00226AAC" w:rsidRPr="00226AAC" w:rsidRDefault="0077508A">
            <w:pPr>
              <w:rPr>
                <w:b/>
                <w:bCs/>
                <w:color w:val="FFFFFF" w:themeColor="background1"/>
              </w:rPr>
            </w:pPr>
            <w:r w:rsidRPr="0077508A">
              <w:rPr>
                <w:b/>
                <w:bCs/>
                <w:color w:val="FFFFFF" w:themeColor="background1"/>
              </w:rPr>
              <w:t>If YES, how long ago did you have this experience?</w:t>
            </w:r>
          </w:p>
        </w:tc>
        <w:tc>
          <w:tcPr>
            <w:tcW w:w="5130" w:type="dxa"/>
          </w:tcPr>
          <w:p w14:paraId="771FEECA" w14:textId="77777777" w:rsidR="00226AAC" w:rsidRDefault="00226AAC">
            <w:r w:rsidRPr="00226AAC"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0"/>
            <w:r w:rsidRPr="00226AAC">
              <w:instrText xml:space="preserve"> FORMCHECKBOX </w:instrText>
            </w:r>
            <w:r w:rsidR="00000000">
              <w:fldChar w:fldCharType="separate"/>
            </w:r>
            <w:r w:rsidRPr="00226AAC">
              <w:fldChar w:fldCharType="end"/>
            </w:r>
            <w:bookmarkEnd w:id="30"/>
            <w:r w:rsidRPr="00226AAC">
              <w:t xml:space="preserve"> Within</w:t>
            </w:r>
            <w:r>
              <w:t xml:space="preserve"> the past three months</w:t>
            </w:r>
          </w:p>
          <w:p w14:paraId="6F480208" w14:textId="77777777" w:rsidR="00226AAC" w:rsidRDefault="00226AAC">
            <w: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  <w:r>
              <w:t xml:space="preserve"> Three to six months ago</w:t>
            </w:r>
          </w:p>
          <w:p w14:paraId="2D61AAEE" w14:textId="77777777" w:rsidR="00226AAC" w:rsidRDefault="00226AAC">
            <w: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  <w:r>
              <w:t xml:space="preserve"> From six to twelve months ago</w:t>
            </w:r>
          </w:p>
          <w:p w14:paraId="2D1921D8" w14:textId="77777777" w:rsidR="00226AAC" w:rsidRDefault="00226AAC">
            <w: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  <w:r>
              <w:t xml:space="preserve"> More than a year ago</w:t>
            </w:r>
          </w:p>
          <w:p w14:paraId="21408805" w14:textId="77777777" w:rsidR="00226AAC" w:rsidRDefault="00226AAC">
            <w: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  <w:r>
              <w:t xml:space="preserve"> Client doesn’t know</w:t>
            </w:r>
          </w:p>
          <w:p w14:paraId="2BA4555D" w14:textId="45754879" w:rsidR="00226AAC" w:rsidRPr="00226AAC" w:rsidRDefault="00226AAC">
            <w: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  <w:r>
              <w:t xml:space="preserve"> Client </w:t>
            </w:r>
            <w:r w:rsidR="0077508A">
              <w:t>prefers not to answer</w:t>
            </w:r>
          </w:p>
        </w:tc>
      </w:tr>
      <w:tr w:rsidR="0077508A" w:rsidRPr="00226AAC" w14:paraId="7FC7E36A" w14:textId="77777777" w:rsidTr="0077508A">
        <w:tc>
          <w:tcPr>
            <w:tcW w:w="5130" w:type="dxa"/>
            <w:shd w:val="clear" w:color="auto" w:fill="808080" w:themeFill="background1" w:themeFillShade="80"/>
          </w:tcPr>
          <w:p w14:paraId="6EBFD654" w14:textId="14624A8C" w:rsidR="0077508A" w:rsidRPr="00226AAC" w:rsidRDefault="0077508A" w:rsidP="0077508A">
            <w:pPr>
              <w:rPr>
                <w:b/>
                <w:bCs/>
                <w:color w:val="FFFFFF" w:themeColor="background1"/>
              </w:rPr>
            </w:pPr>
            <w:r w:rsidRPr="0077508A">
              <w:rPr>
                <w:b/>
                <w:bCs/>
                <w:color w:val="FFFFFF" w:themeColor="background1"/>
              </w:rPr>
              <w:t>If Yes, are you currently fleeing?</w:t>
            </w:r>
          </w:p>
        </w:tc>
        <w:tc>
          <w:tcPr>
            <w:tcW w:w="5130" w:type="dxa"/>
          </w:tcPr>
          <w:p w14:paraId="0C827590" w14:textId="77777777" w:rsidR="0077508A" w:rsidRDefault="0077508A" w:rsidP="0077508A">
            <w:pPr>
              <w:rPr>
                <w:rFonts w:cstheme="minorHAnsi"/>
              </w:rPr>
            </w:pPr>
            <w:r w:rsidRPr="00CE401F">
              <w:rPr>
                <w:rFonts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 w:rsidRPr="00CE401F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Yes</w:t>
            </w:r>
            <w:r w:rsidRPr="00CE401F">
              <w:rPr>
                <w:rFonts w:cstheme="minorHAnsi"/>
              </w:rPr>
              <w:t xml:space="preserve">               </w:t>
            </w:r>
            <w:r>
              <w:rPr>
                <w:rFonts w:cstheme="minorHAnsi"/>
              </w:rPr>
              <w:t xml:space="preserve">            </w:t>
            </w:r>
            <w:r>
              <w:rPr>
                <w:rFonts w:cstheme="minorHAnsi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CE401F">
              <w:rPr>
                <w:rFonts w:cstheme="minorHAnsi"/>
              </w:rPr>
              <w:t xml:space="preserve">                                                                   </w:t>
            </w:r>
            <w:r>
              <w:rPr>
                <w:rFonts w:cstheme="minorHAnsi"/>
              </w:rPr>
              <w:t xml:space="preserve"> </w:t>
            </w:r>
            <w:r w:rsidRPr="00CE40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CE401F">
              <w:rPr>
                <w:rFonts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F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CE401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Client doesn’t know       </w:t>
            </w:r>
          </w:p>
          <w:p w14:paraId="508E57B7" w14:textId="03E4C2A6" w:rsidR="0077508A" w:rsidRPr="00226AAC" w:rsidRDefault="0077508A" w:rsidP="0077508A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Client prefers not to answer</w:t>
            </w:r>
          </w:p>
        </w:tc>
      </w:tr>
    </w:tbl>
    <w:p w14:paraId="2F1F3051" w14:textId="77777777" w:rsidR="00226AAC" w:rsidRDefault="00226AAC" w:rsidP="00226A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9714C95" w14:textId="40EBCD55" w:rsidR="00226AAC" w:rsidRDefault="0077508A" w:rsidP="003A57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508A">
        <w:rPr>
          <w:rFonts w:ascii="Segoe UI Emoji" w:hAnsi="Segoe UI Emoji" w:cs="Segoe UI Emoji"/>
          <w:b/>
          <w:sz w:val="28"/>
          <w:szCs w:val="28"/>
        </w:rPr>
        <w:t>🛑</w:t>
      </w:r>
      <w:r w:rsidRPr="0077508A">
        <w:rPr>
          <w:rFonts w:cstheme="minorHAnsi"/>
          <w:b/>
          <w:sz w:val="28"/>
          <w:szCs w:val="28"/>
        </w:rPr>
        <w:t xml:space="preserve"> </w:t>
      </w:r>
      <w:r w:rsidRPr="00061295">
        <w:rPr>
          <w:rFonts w:cstheme="minorHAnsi"/>
          <w:b/>
          <w:sz w:val="24"/>
          <w:szCs w:val="24"/>
        </w:rPr>
        <w:t>**IF CLIENT IS A MINOR WHO IS NOT HEAD OF HOUSEHOLD STOP DATA ENTRY HERE**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6AAC" w:rsidRPr="00AE47EE" w14:paraId="587D7E4A" w14:textId="77777777" w:rsidTr="000E54CE">
        <w:tc>
          <w:tcPr>
            <w:tcW w:w="9350" w:type="dxa"/>
            <w:gridSpan w:val="2"/>
            <w:shd w:val="clear" w:color="auto" w:fill="767171" w:themeFill="background2" w:themeFillShade="80"/>
          </w:tcPr>
          <w:p w14:paraId="3A93F07B" w14:textId="77777777" w:rsidR="00226AAC" w:rsidRPr="00AE47EE" w:rsidRDefault="00226AAC" w:rsidP="000E54CE">
            <w:pPr>
              <w:rPr>
                <w:rFonts w:cstheme="minorHAnsi"/>
                <w:b/>
                <w:color w:val="FFFFFF" w:themeColor="background1"/>
              </w:rPr>
            </w:pPr>
            <w:r w:rsidRPr="00AE47EE">
              <w:rPr>
                <w:rFonts w:cstheme="minorHAnsi"/>
                <w:b/>
                <w:color w:val="FFFFFF" w:themeColor="background1"/>
              </w:rPr>
              <w:t>Income</w:t>
            </w:r>
          </w:p>
        </w:tc>
      </w:tr>
      <w:tr w:rsidR="00226AAC" w:rsidRPr="00AE47EE" w14:paraId="332F65D5" w14:textId="77777777" w:rsidTr="000E54CE">
        <w:trPr>
          <w:trHeight w:val="422"/>
        </w:trPr>
        <w:tc>
          <w:tcPr>
            <w:tcW w:w="9350" w:type="dxa"/>
            <w:gridSpan w:val="2"/>
          </w:tcPr>
          <w:p w14:paraId="6162D464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No/None at all                      </w:t>
            </w:r>
            <w:r w:rsidRPr="00AE47EE">
              <w:rPr>
                <w:rFonts w:cstheme="minorHAnsi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Yes (identify source and amounts)</w:t>
            </w:r>
          </w:p>
          <w:p w14:paraId="277AF5AB" w14:textId="345B7C52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Client doesn’t know            </w:t>
            </w:r>
            <w:r w:rsidRPr="00AE47EE">
              <w:rPr>
                <w:rFonts w:cstheme="minorHAnsi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Client </w:t>
            </w:r>
            <w:r w:rsidR="0077508A">
              <w:rPr>
                <w:rFonts w:cstheme="minorHAnsi"/>
              </w:rPr>
              <w:t>prefers not to answer</w:t>
            </w:r>
          </w:p>
        </w:tc>
      </w:tr>
      <w:tr w:rsidR="00226AAC" w:rsidRPr="00AE47EE" w14:paraId="2CDC793A" w14:textId="77777777" w:rsidTr="000E54CE">
        <w:tc>
          <w:tcPr>
            <w:tcW w:w="4675" w:type="dxa"/>
            <w:shd w:val="clear" w:color="auto" w:fill="767171" w:themeFill="background2" w:themeFillShade="80"/>
          </w:tcPr>
          <w:p w14:paraId="3C626582" w14:textId="77777777" w:rsidR="00226AAC" w:rsidRPr="00AE47EE" w:rsidRDefault="00226AAC" w:rsidP="000E54CE">
            <w:pPr>
              <w:rPr>
                <w:rFonts w:cstheme="minorHAnsi"/>
                <w:b/>
                <w:color w:val="FFFFFF" w:themeColor="background1"/>
              </w:rPr>
            </w:pPr>
            <w:r w:rsidRPr="00AE47EE">
              <w:rPr>
                <w:rFonts w:cstheme="minorHAnsi"/>
                <w:b/>
                <w:color w:val="FFFFFF" w:themeColor="background1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25DD10DB" w14:textId="77777777" w:rsidR="00226AAC" w:rsidRPr="00AE47EE" w:rsidRDefault="00226AAC" w:rsidP="000E54CE">
            <w:pPr>
              <w:rPr>
                <w:rFonts w:cstheme="minorHAnsi"/>
                <w:b/>
                <w:color w:val="FFFFFF" w:themeColor="background1"/>
              </w:rPr>
            </w:pPr>
            <w:r w:rsidRPr="00AE47EE">
              <w:rPr>
                <w:rFonts w:cstheme="minorHAnsi"/>
                <w:b/>
                <w:color w:val="FFFFFF" w:themeColor="background1"/>
              </w:rPr>
              <w:t>Amount:</w:t>
            </w:r>
          </w:p>
        </w:tc>
      </w:tr>
      <w:tr w:rsidR="00226AAC" w:rsidRPr="00AE47EE" w14:paraId="14503EB7" w14:textId="77777777" w:rsidTr="000E54CE">
        <w:tc>
          <w:tcPr>
            <w:tcW w:w="4675" w:type="dxa"/>
          </w:tcPr>
          <w:p w14:paraId="21236D7B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Earned income (i.e., employment</w:t>
            </w:r>
            <w:r w:rsidRPr="00AE47EE">
              <w:rPr>
                <w:rFonts w:cstheme="minorHAnsi"/>
                <w:spacing w:val="-14"/>
              </w:rPr>
              <w:t xml:space="preserve"> </w:t>
            </w:r>
            <w:r w:rsidRPr="00AE47EE">
              <w:rPr>
                <w:rFonts w:cstheme="minorHAnsi"/>
              </w:rPr>
              <w:t>income)</w:t>
            </w:r>
          </w:p>
        </w:tc>
        <w:tc>
          <w:tcPr>
            <w:tcW w:w="4675" w:type="dxa"/>
          </w:tcPr>
          <w:p w14:paraId="672BBF2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244230BB" w14:textId="77777777" w:rsidTr="000E54CE">
        <w:tc>
          <w:tcPr>
            <w:tcW w:w="4675" w:type="dxa"/>
          </w:tcPr>
          <w:p w14:paraId="6582B145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Unemployment</w:t>
            </w:r>
            <w:r w:rsidRPr="00AE47EE">
              <w:rPr>
                <w:rFonts w:cstheme="minorHAnsi"/>
                <w:spacing w:val="-6"/>
              </w:rPr>
              <w:t xml:space="preserve"> </w:t>
            </w:r>
            <w:r w:rsidRPr="00AE47EE">
              <w:rPr>
                <w:rFonts w:cstheme="minorHAnsi"/>
              </w:rPr>
              <w:t>Insurance</w:t>
            </w:r>
          </w:p>
        </w:tc>
        <w:tc>
          <w:tcPr>
            <w:tcW w:w="4675" w:type="dxa"/>
          </w:tcPr>
          <w:p w14:paraId="61D78625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7F06FBB1" w14:textId="77777777" w:rsidTr="000E54CE">
        <w:tc>
          <w:tcPr>
            <w:tcW w:w="4675" w:type="dxa"/>
          </w:tcPr>
          <w:p w14:paraId="1A54300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Supplemental Security Income</w:t>
            </w:r>
            <w:r w:rsidRPr="00AE47EE">
              <w:rPr>
                <w:rFonts w:cstheme="minorHAnsi"/>
                <w:spacing w:val="-18"/>
              </w:rPr>
              <w:t xml:space="preserve"> </w:t>
            </w:r>
            <w:r w:rsidRPr="00AE47EE">
              <w:rPr>
                <w:rFonts w:cstheme="minorHAnsi"/>
              </w:rPr>
              <w:t>(SSI)</w:t>
            </w:r>
          </w:p>
        </w:tc>
        <w:tc>
          <w:tcPr>
            <w:tcW w:w="4675" w:type="dxa"/>
          </w:tcPr>
          <w:p w14:paraId="2AC26770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3D3466FB" w14:textId="77777777" w:rsidTr="000E54CE">
        <w:tc>
          <w:tcPr>
            <w:tcW w:w="4675" w:type="dxa"/>
          </w:tcPr>
          <w:p w14:paraId="49F2A47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Social Security Disability Income</w:t>
            </w:r>
            <w:r w:rsidRPr="00AE47EE">
              <w:rPr>
                <w:rFonts w:cstheme="minorHAnsi"/>
                <w:spacing w:val="-20"/>
              </w:rPr>
              <w:t xml:space="preserve"> </w:t>
            </w:r>
            <w:r w:rsidRPr="00AE47EE">
              <w:rPr>
                <w:rFonts w:cstheme="minorHAnsi"/>
              </w:rPr>
              <w:t>(SSDI)</w:t>
            </w:r>
          </w:p>
        </w:tc>
        <w:tc>
          <w:tcPr>
            <w:tcW w:w="4675" w:type="dxa"/>
          </w:tcPr>
          <w:p w14:paraId="7C9D64E4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58E63973" w14:textId="77777777" w:rsidTr="000E54CE">
        <w:tc>
          <w:tcPr>
            <w:tcW w:w="4675" w:type="dxa"/>
          </w:tcPr>
          <w:p w14:paraId="1E5F713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Retirement Income from Social</w:t>
            </w:r>
            <w:r w:rsidRPr="00AE47EE">
              <w:rPr>
                <w:rFonts w:cstheme="minorHAnsi"/>
                <w:spacing w:val="-21"/>
              </w:rPr>
              <w:t xml:space="preserve"> </w:t>
            </w:r>
            <w:r w:rsidRPr="00AE47EE">
              <w:rPr>
                <w:rFonts w:cstheme="minorHAnsi"/>
              </w:rPr>
              <w:t>Security</w:t>
            </w:r>
          </w:p>
        </w:tc>
        <w:tc>
          <w:tcPr>
            <w:tcW w:w="4675" w:type="dxa"/>
          </w:tcPr>
          <w:p w14:paraId="4E882AF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68198442" w14:textId="77777777" w:rsidTr="000E54CE">
        <w:tc>
          <w:tcPr>
            <w:tcW w:w="4675" w:type="dxa"/>
          </w:tcPr>
          <w:p w14:paraId="1336CF3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VA Service-Connected Disability</w:t>
            </w:r>
            <w:r w:rsidRPr="00AE47EE">
              <w:rPr>
                <w:rFonts w:cstheme="minorHAnsi"/>
                <w:spacing w:val="-17"/>
              </w:rPr>
              <w:t xml:space="preserve"> </w:t>
            </w:r>
            <w:r w:rsidRPr="00AE47EE">
              <w:rPr>
                <w:rFonts w:cstheme="minorHAnsi"/>
              </w:rPr>
              <w:t>Compensation</w:t>
            </w:r>
          </w:p>
        </w:tc>
        <w:tc>
          <w:tcPr>
            <w:tcW w:w="4675" w:type="dxa"/>
          </w:tcPr>
          <w:p w14:paraId="38B7392F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79A38291" w14:textId="77777777" w:rsidTr="000E54CE">
        <w:tc>
          <w:tcPr>
            <w:tcW w:w="4675" w:type="dxa"/>
          </w:tcPr>
          <w:p w14:paraId="35F3BD0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VA Non-Service-Connected Disability</w:t>
            </w:r>
            <w:r w:rsidRPr="00AE47EE">
              <w:rPr>
                <w:rFonts w:cstheme="minorHAnsi"/>
                <w:spacing w:val="-16"/>
              </w:rPr>
              <w:t xml:space="preserve"> </w:t>
            </w:r>
            <w:r w:rsidRPr="00AE47EE">
              <w:rPr>
                <w:rFonts w:cstheme="minorHAnsi"/>
              </w:rPr>
              <w:t>Pension</w:t>
            </w:r>
          </w:p>
        </w:tc>
        <w:tc>
          <w:tcPr>
            <w:tcW w:w="4675" w:type="dxa"/>
          </w:tcPr>
          <w:p w14:paraId="62A89D32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1F8C0334" w14:textId="77777777" w:rsidTr="000E54CE">
        <w:tc>
          <w:tcPr>
            <w:tcW w:w="4675" w:type="dxa"/>
          </w:tcPr>
          <w:p w14:paraId="10D4FB1A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Worker’s</w:t>
            </w:r>
            <w:r w:rsidRPr="00AE47EE">
              <w:rPr>
                <w:rFonts w:cstheme="minorHAnsi"/>
                <w:spacing w:val="-7"/>
              </w:rPr>
              <w:t xml:space="preserve"> </w:t>
            </w:r>
            <w:r w:rsidRPr="00AE47EE">
              <w:rPr>
                <w:rFonts w:cstheme="minorHAnsi"/>
              </w:rPr>
              <w:t>Compensation</w:t>
            </w:r>
          </w:p>
        </w:tc>
        <w:tc>
          <w:tcPr>
            <w:tcW w:w="4675" w:type="dxa"/>
          </w:tcPr>
          <w:p w14:paraId="55B1C2D3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6EAF4547" w14:textId="77777777" w:rsidTr="000E54CE">
        <w:tc>
          <w:tcPr>
            <w:tcW w:w="4675" w:type="dxa"/>
          </w:tcPr>
          <w:p w14:paraId="5963A09B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Temporary Assistance for Needy Families</w:t>
            </w:r>
            <w:r w:rsidRPr="00AE47EE">
              <w:rPr>
                <w:rFonts w:cstheme="minorHAnsi"/>
                <w:spacing w:val="-11"/>
              </w:rPr>
              <w:t xml:space="preserve"> </w:t>
            </w:r>
            <w:r w:rsidRPr="00AE47EE">
              <w:rPr>
                <w:rFonts w:cstheme="minorHAnsi"/>
              </w:rPr>
              <w:t>(TANF)</w:t>
            </w:r>
          </w:p>
        </w:tc>
        <w:tc>
          <w:tcPr>
            <w:tcW w:w="4675" w:type="dxa"/>
          </w:tcPr>
          <w:p w14:paraId="5E15356B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101338BD" w14:textId="77777777" w:rsidTr="000E54CE">
        <w:tc>
          <w:tcPr>
            <w:tcW w:w="4675" w:type="dxa"/>
          </w:tcPr>
          <w:p w14:paraId="550194DA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General Assistance</w:t>
            </w:r>
            <w:r w:rsidRPr="00AE47EE">
              <w:rPr>
                <w:rFonts w:cstheme="minorHAnsi"/>
                <w:spacing w:val="-10"/>
              </w:rPr>
              <w:t xml:space="preserve"> </w:t>
            </w:r>
            <w:r w:rsidRPr="00AE47EE">
              <w:rPr>
                <w:rFonts w:cstheme="minorHAnsi"/>
              </w:rPr>
              <w:t>(GA)</w:t>
            </w:r>
          </w:p>
        </w:tc>
        <w:tc>
          <w:tcPr>
            <w:tcW w:w="4675" w:type="dxa"/>
          </w:tcPr>
          <w:p w14:paraId="38B843F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4F1158F4" w14:textId="77777777" w:rsidTr="000E54CE">
        <w:tc>
          <w:tcPr>
            <w:tcW w:w="4675" w:type="dxa"/>
          </w:tcPr>
          <w:p w14:paraId="4C746960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Private disability</w:t>
            </w:r>
            <w:r w:rsidRPr="00AE47EE">
              <w:rPr>
                <w:rFonts w:cstheme="minorHAnsi"/>
                <w:spacing w:val="-14"/>
              </w:rPr>
              <w:t xml:space="preserve"> </w:t>
            </w:r>
            <w:r w:rsidRPr="00AE47EE">
              <w:rPr>
                <w:rFonts w:cstheme="minorHAnsi"/>
              </w:rPr>
              <w:t>Insurance</w:t>
            </w:r>
          </w:p>
        </w:tc>
        <w:tc>
          <w:tcPr>
            <w:tcW w:w="4675" w:type="dxa"/>
          </w:tcPr>
          <w:p w14:paraId="28FB62FD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64EE035F" w14:textId="77777777" w:rsidTr="000E54CE">
        <w:tc>
          <w:tcPr>
            <w:tcW w:w="4675" w:type="dxa"/>
          </w:tcPr>
          <w:p w14:paraId="678E68B2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Pension or retirement income from a former</w:t>
            </w:r>
            <w:r w:rsidRPr="00AE47EE">
              <w:rPr>
                <w:rFonts w:cstheme="minorHAnsi"/>
                <w:spacing w:val="-16"/>
              </w:rPr>
              <w:t xml:space="preserve"> </w:t>
            </w:r>
            <w:r w:rsidRPr="00AE47EE">
              <w:rPr>
                <w:rFonts w:cstheme="minorHAnsi"/>
              </w:rPr>
              <w:t>job</w:t>
            </w:r>
          </w:p>
        </w:tc>
        <w:tc>
          <w:tcPr>
            <w:tcW w:w="4675" w:type="dxa"/>
          </w:tcPr>
          <w:p w14:paraId="5D536F9F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7041261C" w14:textId="77777777" w:rsidTr="000E54CE">
        <w:tc>
          <w:tcPr>
            <w:tcW w:w="4675" w:type="dxa"/>
          </w:tcPr>
          <w:p w14:paraId="1A0440D6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Child</w:t>
            </w:r>
            <w:r w:rsidRPr="00AE47EE">
              <w:rPr>
                <w:rFonts w:cstheme="minorHAnsi"/>
                <w:spacing w:val="-6"/>
              </w:rPr>
              <w:t xml:space="preserve"> </w:t>
            </w:r>
            <w:r w:rsidRPr="00AE47EE">
              <w:rPr>
                <w:rFonts w:cstheme="minorHAnsi"/>
              </w:rPr>
              <w:t>Support</w:t>
            </w:r>
          </w:p>
        </w:tc>
        <w:tc>
          <w:tcPr>
            <w:tcW w:w="4675" w:type="dxa"/>
          </w:tcPr>
          <w:p w14:paraId="303805B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398FFD00" w14:textId="77777777" w:rsidTr="000E54CE">
        <w:tc>
          <w:tcPr>
            <w:tcW w:w="4675" w:type="dxa"/>
          </w:tcPr>
          <w:p w14:paraId="0E5FE315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Alimony or other spousal</w:t>
            </w:r>
            <w:r w:rsidRPr="00AE47EE">
              <w:rPr>
                <w:rFonts w:cstheme="minorHAnsi"/>
                <w:spacing w:val="-10"/>
              </w:rPr>
              <w:t xml:space="preserve"> </w:t>
            </w:r>
            <w:r w:rsidRPr="00AE47EE">
              <w:rPr>
                <w:rFonts w:cstheme="minorHAnsi"/>
              </w:rPr>
              <w:t>support</w:t>
            </w:r>
          </w:p>
        </w:tc>
        <w:tc>
          <w:tcPr>
            <w:tcW w:w="4675" w:type="dxa"/>
          </w:tcPr>
          <w:p w14:paraId="0F97471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39929D76" w14:textId="77777777" w:rsidTr="00341154">
        <w:tc>
          <w:tcPr>
            <w:tcW w:w="4675" w:type="dxa"/>
            <w:tcBorders>
              <w:bottom w:val="single" w:sz="4" w:space="0" w:color="auto"/>
            </w:tcBorders>
          </w:tcPr>
          <w:p w14:paraId="63E9BE3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Other</w:t>
            </w:r>
            <w:r w:rsidRPr="00AE47EE">
              <w:rPr>
                <w:rFonts w:cstheme="minorHAnsi"/>
                <w:spacing w:val="-5"/>
              </w:rPr>
              <w:t xml:space="preserve"> </w:t>
            </w:r>
            <w:r w:rsidRPr="00AE47EE">
              <w:rPr>
                <w:rFonts w:cstheme="minorHAnsi"/>
              </w:rPr>
              <w:t>source:</w:t>
            </w:r>
            <w:r w:rsidRPr="00AE47EE">
              <w:rPr>
                <w:rFonts w:cstheme="minorHAnsi"/>
                <w:spacing w:val="-1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9324BCC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t>$</w:t>
            </w:r>
            <w:r w:rsidRPr="00AE47EE">
              <w:rPr>
                <w:rFonts w:cstheme="minorHAnsi"/>
                <w:u w:val="single"/>
              </w:rPr>
              <w:t xml:space="preserve"> </w:t>
            </w:r>
            <w:r w:rsidRPr="00AE47EE">
              <w:rPr>
                <w:rFonts w:cstheme="minorHAnsi"/>
                <w:u w:val="single"/>
              </w:rPr>
              <w:tab/>
            </w:r>
            <w:r w:rsidRPr="00AE47EE">
              <w:rPr>
                <w:rFonts w:cstheme="minorHAnsi"/>
              </w:rPr>
              <w:t>.</w:t>
            </w:r>
            <w:r w:rsidRPr="00AE47EE">
              <w:rPr>
                <w:rFonts w:cstheme="minorHAnsi"/>
                <w:spacing w:val="-2"/>
              </w:rPr>
              <w:t xml:space="preserve"> </w:t>
            </w:r>
            <w:r w:rsidRPr="00AE47EE">
              <w:rPr>
                <w:rFonts w:cstheme="minorHAnsi"/>
              </w:rPr>
              <w:t>00</w:t>
            </w:r>
          </w:p>
        </w:tc>
      </w:tr>
      <w:tr w:rsidR="00226AAC" w:rsidRPr="00AE47EE" w14:paraId="043905DA" w14:textId="77777777" w:rsidTr="00341154">
        <w:trPr>
          <w:trHeight w:val="98"/>
        </w:trPr>
        <w:tc>
          <w:tcPr>
            <w:tcW w:w="4675" w:type="dxa"/>
            <w:tcBorders>
              <w:bottom w:val="single" w:sz="4" w:space="0" w:color="auto"/>
            </w:tcBorders>
          </w:tcPr>
          <w:p w14:paraId="48AF953A" w14:textId="77777777" w:rsidR="00226AAC" w:rsidRPr="00AE47EE" w:rsidRDefault="00226AAC" w:rsidP="000E54CE">
            <w:pPr>
              <w:jc w:val="right"/>
              <w:rPr>
                <w:rFonts w:cstheme="minorHAnsi"/>
                <w:b/>
              </w:rPr>
            </w:pPr>
            <w:r w:rsidRPr="00AE47EE">
              <w:rPr>
                <w:rFonts w:cstheme="minorHAnsi"/>
                <w:b/>
              </w:rPr>
              <w:t>Total Monthly Income: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2FCB85A" w14:textId="77777777" w:rsidR="00226AAC" w:rsidRPr="00AE47EE" w:rsidRDefault="00226AAC" w:rsidP="000E54CE">
            <w:pPr>
              <w:rPr>
                <w:rFonts w:cstheme="minorHAnsi"/>
                <w:b/>
              </w:rPr>
            </w:pPr>
            <w:r w:rsidRPr="00AE47EE">
              <w:rPr>
                <w:rFonts w:cstheme="minorHAnsi"/>
                <w:b/>
              </w:rPr>
              <w:t>$</w:t>
            </w:r>
          </w:p>
        </w:tc>
      </w:tr>
      <w:tr w:rsidR="00341154" w:rsidRPr="00AE47EE" w14:paraId="019EA4F5" w14:textId="77777777" w:rsidTr="00341154">
        <w:trPr>
          <w:trHeight w:val="98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1B023" w14:textId="77777777" w:rsidR="00341154" w:rsidRPr="00AE47EE" w:rsidRDefault="00341154" w:rsidP="000E54CE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DA844" w14:textId="77777777" w:rsidR="00341154" w:rsidRDefault="00341154" w:rsidP="000E54CE">
            <w:pPr>
              <w:rPr>
                <w:rFonts w:cstheme="minorHAnsi"/>
                <w:b/>
              </w:rPr>
            </w:pPr>
          </w:p>
          <w:p w14:paraId="5DBEF3DF" w14:textId="55A684F3" w:rsidR="00EE73A3" w:rsidRPr="00AE47EE" w:rsidRDefault="00EE73A3" w:rsidP="000E54CE">
            <w:pPr>
              <w:rPr>
                <w:rFonts w:cstheme="minorHAnsi"/>
                <w:b/>
              </w:rPr>
            </w:pPr>
          </w:p>
        </w:tc>
      </w:tr>
      <w:tr w:rsidR="00226AAC" w:rsidRPr="00AE47EE" w14:paraId="5FB30E2C" w14:textId="77777777" w:rsidTr="00341154">
        <w:tc>
          <w:tcPr>
            <w:tcW w:w="9350" w:type="dxa"/>
            <w:gridSpan w:val="2"/>
            <w:tcBorders>
              <w:top w:val="nil"/>
            </w:tcBorders>
            <w:shd w:val="clear" w:color="auto" w:fill="767171" w:themeFill="background2" w:themeFillShade="80"/>
          </w:tcPr>
          <w:p w14:paraId="5BF1A0CF" w14:textId="77777777" w:rsidR="00226AAC" w:rsidRPr="00AE47EE" w:rsidRDefault="00226AAC" w:rsidP="000E54CE">
            <w:pPr>
              <w:rPr>
                <w:rFonts w:cstheme="minorHAnsi"/>
                <w:b/>
                <w:color w:val="FFFFFF" w:themeColor="background1"/>
              </w:rPr>
            </w:pPr>
            <w:r w:rsidRPr="00AE47EE">
              <w:rPr>
                <w:rFonts w:cstheme="minorHAnsi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226AAC" w:rsidRPr="00AE47EE" w14:paraId="53614FD4" w14:textId="77777777" w:rsidTr="000E54CE">
        <w:tc>
          <w:tcPr>
            <w:tcW w:w="9350" w:type="dxa"/>
            <w:gridSpan w:val="2"/>
          </w:tcPr>
          <w:p w14:paraId="73339A2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No/None at all                                                                     </w:t>
            </w:r>
            <w:r w:rsidRPr="00AE47EE">
              <w:rPr>
                <w:rFonts w:cstheme="minorHAnsi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Yes (Identify source below)</w:t>
            </w:r>
          </w:p>
          <w:p w14:paraId="1DAEBBA4" w14:textId="44DE701C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Client doesn’t know                                                            </w:t>
            </w:r>
            <w:r w:rsidRPr="00AE47EE">
              <w:rPr>
                <w:rFonts w:cstheme="minorHAnsi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Client </w:t>
            </w:r>
            <w:r w:rsidR="0077508A">
              <w:rPr>
                <w:rFonts w:cstheme="minorHAnsi"/>
              </w:rPr>
              <w:t>prefers not to answer</w:t>
            </w:r>
          </w:p>
        </w:tc>
      </w:tr>
      <w:tr w:rsidR="00226AAC" w:rsidRPr="00AE47EE" w14:paraId="5B209E41" w14:textId="77777777" w:rsidTr="000E54CE">
        <w:tc>
          <w:tcPr>
            <w:tcW w:w="9350" w:type="dxa"/>
            <w:gridSpan w:val="2"/>
            <w:shd w:val="clear" w:color="auto" w:fill="767171" w:themeFill="background2" w:themeFillShade="80"/>
          </w:tcPr>
          <w:p w14:paraId="57405C45" w14:textId="77777777" w:rsidR="00226AAC" w:rsidRPr="00AE47EE" w:rsidRDefault="00226AAC" w:rsidP="000E54CE">
            <w:pPr>
              <w:rPr>
                <w:rFonts w:cstheme="minorHAnsi"/>
                <w:b/>
                <w:color w:val="FFFFFF" w:themeColor="background1"/>
              </w:rPr>
            </w:pPr>
            <w:r w:rsidRPr="00AE47EE">
              <w:rPr>
                <w:rFonts w:cstheme="minorHAnsi"/>
                <w:b/>
                <w:color w:val="FFFFFF" w:themeColor="background1"/>
              </w:rPr>
              <w:t>Source</w:t>
            </w:r>
          </w:p>
        </w:tc>
      </w:tr>
      <w:tr w:rsidR="00226AAC" w:rsidRPr="00AE47EE" w14:paraId="4722CD0E" w14:textId="77777777" w:rsidTr="000E54CE">
        <w:trPr>
          <w:trHeight w:val="1394"/>
        </w:trPr>
        <w:tc>
          <w:tcPr>
            <w:tcW w:w="9350" w:type="dxa"/>
            <w:gridSpan w:val="2"/>
          </w:tcPr>
          <w:p w14:paraId="0D63FFA1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Supplemental Nutrition Assistance Program (SNAP)</w:t>
            </w:r>
          </w:p>
          <w:p w14:paraId="50527910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Special Supplemental, Nutrition Program for Women, Infants, and Children (WIC)</w:t>
            </w:r>
          </w:p>
          <w:p w14:paraId="06FB2FC9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TANF Child Care services</w:t>
            </w:r>
          </w:p>
          <w:p w14:paraId="6D64E4BE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TANF transportation services</w:t>
            </w:r>
          </w:p>
          <w:p w14:paraId="52A84C1A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Other TANF-funded services</w:t>
            </w:r>
          </w:p>
          <w:p w14:paraId="1D7C5DAF" w14:textId="77777777" w:rsidR="00226AAC" w:rsidRPr="00AE47EE" w:rsidRDefault="00226AAC" w:rsidP="000E54CE">
            <w:pPr>
              <w:rPr>
                <w:rFonts w:cstheme="minorHAnsi"/>
              </w:rPr>
            </w:pPr>
            <w:r w:rsidRPr="00AE47EE">
              <w:rPr>
                <w:rFonts w:cstheme="minorHAnsi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7EE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E47EE">
              <w:rPr>
                <w:rFonts w:cstheme="minorHAnsi"/>
              </w:rPr>
              <w:fldChar w:fldCharType="end"/>
            </w:r>
            <w:r w:rsidRPr="00AE47EE">
              <w:rPr>
                <w:rFonts w:cstheme="minorHAnsi"/>
              </w:rPr>
              <w:t xml:space="preserve">  Other: _________________________________</w:t>
            </w:r>
          </w:p>
        </w:tc>
      </w:tr>
    </w:tbl>
    <w:p w14:paraId="525903F4" w14:textId="3FC6ADCF" w:rsidR="008017C5" w:rsidRDefault="008017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Contact Information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75"/>
        <w:gridCol w:w="4685"/>
      </w:tblGrid>
      <w:tr w:rsidR="008017C5" w14:paraId="63F92059" w14:textId="77777777" w:rsidTr="00341154">
        <w:tc>
          <w:tcPr>
            <w:tcW w:w="4675" w:type="dxa"/>
            <w:shd w:val="clear" w:color="auto" w:fill="808080" w:themeFill="background1" w:themeFillShade="80"/>
          </w:tcPr>
          <w:p w14:paraId="0E138954" w14:textId="6554C536" w:rsidR="008017C5" w:rsidRPr="008017C5" w:rsidRDefault="008017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Client Phone Number</w:t>
            </w:r>
          </w:p>
        </w:tc>
        <w:tc>
          <w:tcPr>
            <w:tcW w:w="4685" w:type="dxa"/>
          </w:tcPr>
          <w:p w14:paraId="1E880A20" w14:textId="77777777" w:rsidR="008017C5" w:rsidRDefault="008017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17C5" w14:paraId="4B5A0F14" w14:textId="77777777" w:rsidTr="00341154">
        <w:tc>
          <w:tcPr>
            <w:tcW w:w="4675" w:type="dxa"/>
            <w:shd w:val="clear" w:color="auto" w:fill="808080" w:themeFill="background1" w:themeFillShade="80"/>
          </w:tcPr>
          <w:p w14:paraId="675AF569" w14:textId="60C6D6BB" w:rsidR="008017C5" w:rsidRPr="008017C5" w:rsidRDefault="008017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Alt. Client Phone Number</w:t>
            </w:r>
          </w:p>
        </w:tc>
        <w:tc>
          <w:tcPr>
            <w:tcW w:w="4685" w:type="dxa"/>
          </w:tcPr>
          <w:p w14:paraId="27859962" w14:textId="77777777" w:rsidR="008017C5" w:rsidRDefault="008017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17C5" w14:paraId="75BEE23D" w14:textId="77777777" w:rsidTr="00341154">
        <w:tc>
          <w:tcPr>
            <w:tcW w:w="46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901613C" w14:textId="5E095E1F" w:rsidR="008017C5" w:rsidRPr="008017C5" w:rsidRDefault="008017C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Email address/other electronic communication 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24FC1503" w14:textId="77777777" w:rsidR="008017C5" w:rsidRDefault="008017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17C5" w14:paraId="0ABE6BC0" w14:textId="77777777" w:rsidTr="00EE73A3">
        <w:trPr>
          <w:trHeight w:val="738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0FB2E7C" w14:textId="5706DAA9" w:rsidR="008017C5" w:rsidRDefault="0006129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Mailing Address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1F33367F" w14:textId="77777777" w:rsidR="008017C5" w:rsidRDefault="008017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41154" w:rsidRPr="008E0276" w14:paraId="3A6423B6" w14:textId="77777777" w:rsidTr="00341154">
        <w:tc>
          <w:tcPr>
            <w:tcW w:w="9360" w:type="dxa"/>
            <w:gridSpan w:val="2"/>
            <w:tcBorders>
              <w:top w:val="nil"/>
            </w:tcBorders>
            <w:shd w:val="clear" w:color="auto" w:fill="767171" w:themeFill="background2" w:themeFillShade="80"/>
          </w:tcPr>
          <w:p w14:paraId="1DBEC3A4" w14:textId="77777777" w:rsidR="00341154" w:rsidRPr="008E0276" w:rsidRDefault="00341154" w:rsidP="00B1024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Translation Assistance Needed</w:t>
            </w:r>
          </w:p>
        </w:tc>
      </w:tr>
      <w:tr w:rsidR="00341154" w:rsidRPr="008E0276" w14:paraId="5826F93F" w14:textId="77777777" w:rsidTr="00341154">
        <w:trPr>
          <w:trHeight w:val="674"/>
        </w:trPr>
        <w:tc>
          <w:tcPr>
            <w:tcW w:w="9360" w:type="dxa"/>
            <w:gridSpan w:val="2"/>
          </w:tcPr>
          <w:p w14:paraId="2EBAD6FF" w14:textId="77777777" w:rsidR="00341154" w:rsidRPr="008E0276" w:rsidRDefault="00341154" w:rsidP="00B10241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No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Yes (identify </w:t>
            </w:r>
            <w:r>
              <w:rPr>
                <w:rFonts w:ascii="Arial" w:hAnsi="Arial" w:cs="Arial"/>
                <w:sz w:val="20"/>
                <w:szCs w:val="20"/>
              </w:rPr>
              <w:t>preferred language(s)</w:t>
            </w:r>
            <w:r w:rsidRPr="008E027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D6B693" w14:textId="77777777" w:rsidR="00341154" w:rsidRPr="008E0276" w:rsidRDefault="00341154" w:rsidP="00B10241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02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20"/>
                <w:szCs w:val="20"/>
              </w:rPr>
              <w:t xml:space="preserve"> Client </w:t>
            </w:r>
            <w:r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061295" w:rsidRPr="00A73EAA" w14:paraId="0DDE856E" w14:textId="77777777" w:rsidTr="00061295">
        <w:tc>
          <w:tcPr>
            <w:tcW w:w="46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4D525DF" w14:textId="224C7C6B" w:rsidR="00061295" w:rsidRDefault="00061295" w:rsidP="00B10241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Preferred Language(s)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301AC403" w14:textId="77777777" w:rsidR="00061295" w:rsidRDefault="00061295" w:rsidP="00B10241">
            <w:pPr>
              <w:rPr>
                <w:rFonts w:ascii="Arial" w:hAnsi="Arial" w:cs="Arial"/>
                <w:noProof/>
              </w:rPr>
            </w:pPr>
          </w:p>
        </w:tc>
      </w:tr>
      <w:tr w:rsidR="00341154" w:rsidRPr="00A73EAA" w14:paraId="4866ABC2" w14:textId="77777777" w:rsidTr="00061295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14:paraId="4DBDBCDD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Amharic</w:t>
            </w:r>
          </w:p>
          <w:p w14:paraId="03035AC2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Arabic</w:t>
            </w:r>
          </w:p>
          <w:p w14:paraId="32BD6A3E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Bosnian</w:t>
            </w:r>
          </w:p>
          <w:p w14:paraId="27A194FC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Burmese</w:t>
            </w:r>
          </w:p>
          <w:p w14:paraId="7CDD4476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Cambodian</w:t>
            </w:r>
          </w:p>
          <w:p w14:paraId="4F98568E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Chinese</w:t>
            </w:r>
          </w:p>
          <w:p w14:paraId="223D70CF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Croatian</w:t>
            </w:r>
          </w:p>
          <w:p w14:paraId="2A1D8C44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Dari</w:t>
            </w:r>
          </w:p>
          <w:p w14:paraId="4A9AE917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English</w:t>
            </w:r>
          </w:p>
          <w:p w14:paraId="33ECEFC6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French</w:t>
            </w:r>
          </w:p>
          <w:p w14:paraId="23B73F4C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German</w:t>
            </w:r>
          </w:p>
          <w:p w14:paraId="4803FB35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Gujarati</w:t>
            </w:r>
          </w:p>
          <w:p w14:paraId="5BC90DB9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Haitian Creole</w:t>
            </w:r>
          </w:p>
          <w:p w14:paraId="4B205A82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Hawaiian</w:t>
            </w:r>
          </w:p>
          <w:p w14:paraId="333D0113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Hindi</w:t>
            </w:r>
          </w:p>
          <w:p w14:paraId="465EF332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Ilocano</w:t>
            </w:r>
          </w:p>
          <w:p w14:paraId="43A48EF8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Japanese</w:t>
            </w:r>
          </w:p>
          <w:p w14:paraId="1B0D96B7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Karen</w:t>
            </w:r>
          </w:p>
          <w:p w14:paraId="735B9D0E" w14:textId="77777777" w:rsidR="00061295" w:rsidRDefault="00061295" w:rsidP="0006129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22ACA">
              <w:rPr>
                <w:rFonts w:ascii="Arial" w:hAnsi="Arial" w:cs="Arial"/>
                <w:noProof/>
              </w:rPr>
              <w:t>Kinyarwand</w:t>
            </w:r>
          </w:p>
          <w:p w14:paraId="1CA5133B" w14:textId="77777777" w:rsidR="00061295" w:rsidRPr="00102AF6" w:rsidRDefault="00061295" w:rsidP="00061295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  <w:lang w:val="es-US"/>
              </w:rPr>
              <w:t xml:space="preserve"> Korean</w:t>
            </w:r>
          </w:p>
          <w:p w14:paraId="03DF7CB4" w14:textId="77777777" w:rsidR="00061295" w:rsidRPr="00102AF6" w:rsidRDefault="00061295" w:rsidP="00061295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  <w:lang w:val="es-US"/>
              </w:rPr>
              <w:t xml:space="preserve"> Lingala</w:t>
            </w:r>
          </w:p>
          <w:p w14:paraId="2FBFB6B2" w14:textId="77777777" w:rsidR="00061295" w:rsidRPr="00073FE2" w:rsidRDefault="00061295" w:rsidP="00061295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  <w:lang w:val="es-US"/>
              </w:rPr>
              <w:t xml:space="preserve"> Luganda</w:t>
            </w:r>
          </w:p>
          <w:p w14:paraId="6A34C98A" w14:textId="63B6B0E2" w:rsidR="00341154" w:rsidRPr="00EE73A3" w:rsidRDefault="00061295" w:rsidP="00B10241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  <w:lang w:val="es-US"/>
              </w:rPr>
              <w:t xml:space="preserve"> Mandarin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23A24A3B" w14:textId="77777777" w:rsidR="00341154" w:rsidRPr="00073FE2" w:rsidRDefault="00341154" w:rsidP="00B10241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  <w:lang w:val="es-US"/>
              </w:rPr>
              <w:t xml:space="preserve"> Marathi</w:t>
            </w:r>
          </w:p>
          <w:p w14:paraId="240689FC" w14:textId="77777777" w:rsidR="00341154" w:rsidRPr="00073FE2" w:rsidRDefault="00341154" w:rsidP="00B10241">
            <w:pPr>
              <w:rPr>
                <w:rFonts w:ascii="Arial" w:hAnsi="Arial" w:cs="Arial"/>
                <w:noProof/>
                <w:lang w:val="es-US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  <w:lang w:val="es-US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  <w:lang w:val="es-US"/>
              </w:rPr>
              <w:t xml:space="preserve"> Nepali</w:t>
            </w:r>
          </w:p>
          <w:p w14:paraId="29E84624" w14:textId="77777777" w:rsidR="00341154" w:rsidRPr="00102AF6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</w:rPr>
              <w:t xml:space="preserve"> Pashto</w:t>
            </w:r>
          </w:p>
          <w:p w14:paraId="4ED79264" w14:textId="77777777" w:rsidR="00341154" w:rsidRPr="00102AF6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</w:rPr>
              <w:t xml:space="preserve"> Portuguese</w:t>
            </w:r>
          </w:p>
          <w:p w14:paraId="3F17F2D3" w14:textId="77777777" w:rsidR="00341154" w:rsidRPr="00102AF6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</w:rPr>
              <w:t xml:space="preserve"> Russian</w:t>
            </w:r>
          </w:p>
          <w:p w14:paraId="14CB6318" w14:textId="77777777" w:rsidR="00341154" w:rsidRPr="00102AF6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</w:rPr>
              <w:t xml:space="preserve"> Samoan</w:t>
            </w:r>
          </w:p>
          <w:p w14:paraId="59A54C69" w14:textId="77777777" w:rsidR="00341154" w:rsidRPr="00102AF6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F6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102AF6">
              <w:rPr>
                <w:rFonts w:ascii="Arial" w:hAnsi="Arial" w:cs="Arial"/>
                <w:noProof/>
              </w:rPr>
              <w:t xml:space="preserve"> Serbian</w:t>
            </w:r>
          </w:p>
          <w:p w14:paraId="357136EE" w14:textId="77777777" w:rsidR="00341154" w:rsidRPr="00073FE2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</w:rPr>
              <w:t xml:space="preserve"> Somali</w:t>
            </w:r>
          </w:p>
          <w:p w14:paraId="535519AF" w14:textId="77777777" w:rsidR="00341154" w:rsidRPr="00073FE2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</w:rPr>
              <w:t xml:space="preserve"> Spanish</w:t>
            </w:r>
          </w:p>
          <w:p w14:paraId="02C72485" w14:textId="77777777" w:rsidR="00341154" w:rsidRPr="00073FE2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FE2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 w:rsidRPr="00073FE2">
              <w:rPr>
                <w:rFonts w:ascii="Arial" w:hAnsi="Arial" w:cs="Arial"/>
                <w:noProof/>
              </w:rPr>
              <w:t xml:space="preserve"> Swahili</w:t>
            </w:r>
          </w:p>
          <w:p w14:paraId="2CD0C2E8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color w:val="231F20"/>
              </w:rPr>
              <w:t xml:space="preserve">Tamil </w:t>
            </w:r>
          </w:p>
          <w:p w14:paraId="5FD207C9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noProof/>
              </w:rPr>
              <w:t>Telugu</w:t>
            </w:r>
          </w:p>
          <w:p w14:paraId="1781A222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noProof/>
              </w:rPr>
              <w:t>Ukrainian</w:t>
            </w:r>
          </w:p>
          <w:p w14:paraId="6335AC58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noProof/>
              </w:rPr>
              <w:t>Vietnamese</w:t>
            </w:r>
          </w:p>
          <w:p w14:paraId="1D219C70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noProof/>
              </w:rPr>
              <w:t>Wolof</w:t>
            </w:r>
          </w:p>
          <w:p w14:paraId="2D7B40D1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073FE2">
              <w:rPr>
                <w:rFonts w:ascii="Arial" w:hAnsi="Arial" w:cs="Arial"/>
                <w:noProof/>
              </w:rPr>
              <w:t>Yiddish</w:t>
            </w:r>
          </w:p>
          <w:p w14:paraId="6C725A61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Different Preferred Language</w:t>
            </w:r>
          </w:p>
          <w:p w14:paraId="7A022DE0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Client Doesn’t Know</w:t>
            </w:r>
          </w:p>
          <w:p w14:paraId="40A6E748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Client Prefers Not to Answer</w:t>
            </w:r>
          </w:p>
          <w:p w14:paraId="5E038734" w14:textId="77777777" w:rsidR="00341154" w:rsidRPr="00A73EAA" w:rsidRDefault="00341154" w:rsidP="00B102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Data Not Collected</w:t>
            </w:r>
          </w:p>
        </w:tc>
      </w:tr>
      <w:tr w:rsidR="00341154" w14:paraId="65CD2781" w14:textId="77777777" w:rsidTr="00341154">
        <w:tc>
          <w:tcPr>
            <w:tcW w:w="467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D81176" w14:textId="77777777" w:rsidR="00341154" w:rsidRDefault="00341154" w:rsidP="00B10241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If Different Preferred Language, please specify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6D22A97E" w14:textId="77777777" w:rsidR="00341154" w:rsidRDefault="00341154" w:rsidP="00B10241">
            <w:pPr>
              <w:rPr>
                <w:rFonts w:ascii="Arial" w:hAnsi="Arial" w:cs="Arial"/>
                <w:noProof/>
              </w:rPr>
            </w:pPr>
          </w:p>
        </w:tc>
      </w:tr>
    </w:tbl>
    <w:p w14:paraId="1184BCC2" w14:textId="2AE1AFCD" w:rsidR="002F2C53" w:rsidRPr="004B45D1" w:rsidRDefault="00EE73A3" w:rsidP="002F2C53">
      <w:pPr>
        <w:spacing w:after="0" w:line="240" w:lineRule="auto"/>
        <w:rPr>
          <w:rFonts w:cstheme="minorHAnsi"/>
          <w:b/>
          <w:sz w:val="28"/>
          <w:szCs w:val="28"/>
        </w:rPr>
      </w:pPr>
      <w:r w:rsidRPr="004B45D1">
        <w:rPr>
          <w:rFonts w:cstheme="minorHAnsi"/>
          <w:b/>
          <w:sz w:val="28"/>
          <w:szCs w:val="28"/>
        </w:rPr>
        <w:t>Staff Completing (Printed Name):</w:t>
      </w:r>
      <w:r>
        <w:rPr>
          <w:rFonts w:cstheme="minorHAnsi"/>
          <w:b/>
          <w:sz w:val="28"/>
          <w:szCs w:val="28"/>
        </w:rPr>
        <w:t xml:space="preserve">                                     Date:</w:t>
      </w:r>
      <w:r w:rsidR="002F2C53" w:rsidRPr="004B45D1">
        <w:rPr>
          <w:rFonts w:cstheme="minorHAnsi"/>
          <w:b/>
          <w:sz w:val="28"/>
          <w:szCs w:val="28"/>
        </w:rPr>
        <w:t xml:space="preserve"> </w:t>
      </w:r>
    </w:p>
    <w:p w14:paraId="355AC2B7" w14:textId="5D420B2B" w:rsidR="00EE73A3" w:rsidRPr="004B45D1" w:rsidRDefault="00EE73A3" w:rsidP="00EE73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</w:t>
      </w:r>
      <w:r w:rsidR="008D0502">
        <w:rPr>
          <w:rFonts w:ascii="Arial" w:hAnsi="Arial" w:cs="Arial"/>
          <w:sz w:val="28"/>
          <w:szCs w:val="28"/>
        </w:rPr>
        <w:t xml:space="preserve">                      _________________</w:t>
      </w:r>
    </w:p>
    <w:sectPr w:rsidR="00EE73A3" w:rsidRPr="004B45D1" w:rsidSect="00EE73A3">
      <w:headerReference w:type="default" r:id="rId8"/>
      <w:footerReference w:type="default" r:id="rId9"/>
      <w:pgSz w:w="12240" w:h="15840"/>
      <w:pgMar w:top="953" w:right="1440" w:bottom="1171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8108" w14:textId="77777777" w:rsidR="008117BE" w:rsidRDefault="008117BE" w:rsidP="00E1650D">
      <w:pPr>
        <w:spacing w:after="0" w:line="240" w:lineRule="auto"/>
      </w:pPr>
      <w:r>
        <w:separator/>
      </w:r>
    </w:p>
  </w:endnote>
  <w:endnote w:type="continuationSeparator" w:id="0">
    <w:p w14:paraId="02C581C7" w14:textId="77777777" w:rsidR="008117BE" w:rsidRDefault="008117BE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22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51CD89" w14:textId="4ECD6E6E" w:rsidR="000E54CE" w:rsidRDefault="000E54CE" w:rsidP="00EE73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9A2D" w14:textId="77777777" w:rsidR="008117BE" w:rsidRDefault="008117BE" w:rsidP="00E1650D">
      <w:pPr>
        <w:spacing w:after="0" w:line="240" w:lineRule="auto"/>
      </w:pPr>
      <w:r>
        <w:separator/>
      </w:r>
    </w:p>
  </w:footnote>
  <w:footnote w:type="continuationSeparator" w:id="0">
    <w:p w14:paraId="29342763" w14:textId="77777777" w:rsidR="008117BE" w:rsidRDefault="008117BE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F50" w14:textId="58982C36" w:rsidR="000E54CE" w:rsidRPr="005C1703" w:rsidRDefault="000E54CE" w:rsidP="00E1650D">
    <w:pPr>
      <w:tabs>
        <w:tab w:val="left" w:pos="8488"/>
      </w:tabs>
      <w:spacing w:after="0" w:line="240" w:lineRule="auto"/>
      <w:rPr>
        <w:rFonts w:ascii="Arial" w:hAnsi="Arial" w:cs="Arial"/>
        <w:b/>
        <w:i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Intake </w:t>
    </w:r>
    <w:r>
      <w:rPr>
        <w:rFonts w:ascii="Arial" w:eastAsia="Calibri" w:hAnsi="Arial" w:cs="Arial"/>
        <w:b/>
        <w:sz w:val="28"/>
        <w:szCs w:val="28"/>
        <w:lang w:bidi="en-US"/>
      </w:rPr>
      <w:t xml:space="preserve">Form for </w:t>
    </w:r>
    <w:r w:rsidR="001554B2">
      <w:rPr>
        <w:rFonts w:ascii="Arial" w:eastAsia="Calibri" w:hAnsi="Arial" w:cs="Arial"/>
        <w:b/>
        <w:sz w:val="28"/>
        <w:szCs w:val="28"/>
        <w:lang w:bidi="en-US"/>
      </w:rPr>
      <w:t>ES/TH/SO</w:t>
    </w:r>
    <w:r w:rsidR="00371BD8">
      <w:rPr>
        <w:rFonts w:ascii="Arial" w:eastAsia="Calibri" w:hAnsi="Arial" w:cs="Arial"/>
        <w:b/>
        <w:sz w:val="28"/>
        <w:szCs w:val="28"/>
        <w:lang w:bidi="en-US"/>
      </w:rPr>
      <w:t>/SSO</w:t>
    </w:r>
    <w:r w:rsidR="001554B2">
      <w:rPr>
        <w:rFonts w:ascii="Arial" w:eastAsia="Calibri" w:hAnsi="Arial" w:cs="Arial"/>
        <w:b/>
        <w:sz w:val="28"/>
        <w:szCs w:val="28"/>
        <w:lang w:bidi="en-US"/>
      </w:rPr>
      <w:t xml:space="preserve"> </w:t>
    </w:r>
    <w:r w:rsidRPr="00E1650D">
      <w:rPr>
        <w:rFonts w:ascii="Arial" w:eastAsia="Calibri" w:hAnsi="Arial" w:cs="Arial"/>
        <w:b/>
        <w:sz w:val="28"/>
        <w:szCs w:val="28"/>
        <w:lang w:bidi="en-US"/>
      </w:rPr>
      <w:t>project</w:t>
    </w:r>
    <w:r>
      <w:rPr>
        <w:rFonts w:ascii="Arial" w:eastAsia="Calibri" w:hAnsi="Arial" w:cs="Arial"/>
        <w:b/>
        <w:sz w:val="28"/>
        <w:szCs w:val="28"/>
        <w:lang w:bidi="en-US"/>
      </w:rPr>
      <w:t>s</w:t>
    </w:r>
  </w:p>
  <w:p w14:paraId="048BEDFF" w14:textId="77777777" w:rsidR="00061295" w:rsidRDefault="000E54CE" w:rsidP="00061295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10/01/202</w:t>
    </w:r>
    <w:r w:rsidR="0077508A">
      <w:rPr>
        <w:b/>
        <w:sz w:val="20"/>
      </w:rPr>
      <w:t>3</w:t>
    </w:r>
  </w:p>
  <w:p w14:paraId="6C47CE9E" w14:textId="18475B72" w:rsidR="000E54CE" w:rsidRPr="00061295" w:rsidRDefault="00061295" w:rsidP="00061295">
    <w:pPr>
      <w:tabs>
        <w:tab w:val="left" w:pos="8488"/>
      </w:tabs>
      <w:spacing w:after="0" w:line="240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4BAE4" wp14:editId="73C7B6BD">
              <wp:simplePos x="0" y="0"/>
              <wp:positionH relativeFrom="column">
                <wp:posOffset>0</wp:posOffset>
              </wp:positionH>
              <wp:positionV relativeFrom="paragraph">
                <wp:posOffset>13522</wp:posOffset>
              </wp:positionV>
              <wp:extent cx="5818094" cy="0"/>
              <wp:effectExtent l="0" t="0" r="11430" b="12700"/>
              <wp:wrapNone/>
              <wp:docPr id="30214635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09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0ED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458.1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&#13;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03FF"/>
    <w:multiLevelType w:val="hybridMultilevel"/>
    <w:tmpl w:val="5AB4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2" w15:restartNumberingAfterBreak="0">
    <w:nsid w:val="28003D0F"/>
    <w:multiLevelType w:val="hybridMultilevel"/>
    <w:tmpl w:val="41A48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 w16cid:durableId="1572689690">
    <w:abstractNumId w:val="1"/>
  </w:num>
  <w:num w:numId="2" w16cid:durableId="2000883249">
    <w:abstractNumId w:val="3"/>
  </w:num>
  <w:num w:numId="3" w16cid:durableId="1615942604">
    <w:abstractNumId w:val="0"/>
  </w:num>
  <w:num w:numId="4" w16cid:durableId="88370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0D"/>
    <w:rsid w:val="00035F96"/>
    <w:rsid w:val="000424BC"/>
    <w:rsid w:val="0004489C"/>
    <w:rsid w:val="00050982"/>
    <w:rsid w:val="00061295"/>
    <w:rsid w:val="000658BF"/>
    <w:rsid w:val="0009726A"/>
    <w:rsid w:val="000A53EE"/>
    <w:rsid w:val="000C5413"/>
    <w:rsid w:val="000C63E0"/>
    <w:rsid w:val="000C6C29"/>
    <w:rsid w:val="000D650D"/>
    <w:rsid w:val="000E54CE"/>
    <w:rsid w:val="00135704"/>
    <w:rsid w:val="001554B2"/>
    <w:rsid w:val="00191AD5"/>
    <w:rsid w:val="001E78B8"/>
    <w:rsid w:val="001F07F3"/>
    <w:rsid w:val="00215A39"/>
    <w:rsid w:val="00226AAC"/>
    <w:rsid w:val="00242BD2"/>
    <w:rsid w:val="002451A6"/>
    <w:rsid w:val="00262EEE"/>
    <w:rsid w:val="002B2B4E"/>
    <w:rsid w:val="002D7DC2"/>
    <w:rsid w:val="002E02E0"/>
    <w:rsid w:val="002E77E5"/>
    <w:rsid w:val="002F2C53"/>
    <w:rsid w:val="003034B2"/>
    <w:rsid w:val="00325B1C"/>
    <w:rsid w:val="00341154"/>
    <w:rsid w:val="00371BD8"/>
    <w:rsid w:val="003911C8"/>
    <w:rsid w:val="003A57D3"/>
    <w:rsid w:val="004271C4"/>
    <w:rsid w:val="00427379"/>
    <w:rsid w:val="00442289"/>
    <w:rsid w:val="00450666"/>
    <w:rsid w:val="004828D0"/>
    <w:rsid w:val="00493BDC"/>
    <w:rsid w:val="004B2458"/>
    <w:rsid w:val="004B45D1"/>
    <w:rsid w:val="004F4FB8"/>
    <w:rsid w:val="00521E8E"/>
    <w:rsid w:val="00571ABA"/>
    <w:rsid w:val="00580983"/>
    <w:rsid w:val="005C1703"/>
    <w:rsid w:val="005E2C76"/>
    <w:rsid w:val="005E3BCE"/>
    <w:rsid w:val="0062706F"/>
    <w:rsid w:val="006763CF"/>
    <w:rsid w:val="0069055A"/>
    <w:rsid w:val="00697F79"/>
    <w:rsid w:val="006D76A5"/>
    <w:rsid w:val="006E3517"/>
    <w:rsid w:val="006F2E2D"/>
    <w:rsid w:val="007102EA"/>
    <w:rsid w:val="0073695F"/>
    <w:rsid w:val="007451A9"/>
    <w:rsid w:val="0077508A"/>
    <w:rsid w:val="0077510A"/>
    <w:rsid w:val="00785B3E"/>
    <w:rsid w:val="007B6A57"/>
    <w:rsid w:val="008017C5"/>
    <w:rsid w:val="008026EA"/>
    <w:rsid w:val="008117BE"/>
    <w:rsid w:val="00826341"/>
    <w:rsid w:val="00827A96"/>
    <w:rsid w:val="00846C1C"/>
    <w:rsid w:val="00865547"/>
    <w:rsid w:val="008824CF"/>
    <w:rsid w:val="0089497C"/>
    <w:rsid w:val="008C55FD"/>
    <w:rsid w:val="008C791D"/>
    <w:rsid w:val="008D0502"/>
    <w:rsid w:val="008D3673"/>
    <w:rsid w:val="008E0276"/>
    <w:rsid w:val="00906F4A"/>
    <w:rsid w:val="00960A2C"/>
    <w:rsid w:val="009618BE"/>
    <w:rsid w:val="00983B2C"/>
    <w:rsid w:val="009A43E4"/>
    <w:rsid w:val="009F7190"/>
    <w:rsid w:val="00A05887"/>
    <w:rsid w:val="00A81D1D"/>
    <w:rsid w:val="00AC3B38"/>
    <w:rsid w:val="00AD6867"/>
    <w:rsid w:val="00AE47EE"/>
    <w:rsid w:val="00AE4EF8"/>
    <w:rsid w:val="00AF6DD1"/>
    <w:rsid w:val="00B80978"/>
    <w:rsid w:val="00B9037A"/>
    <w:rsid w:val="00BA1002"/>
    <w:rsid w:val="00BB7DED"/>
    <w:rsid w:val="00BC3892"/>
    <w:rsid w:val="00BC6721"/>
    <w:rsid w:val="00C10134"/>
    <w:rsid w:val="00C1068E"/>
    <w:rsid w:val="00C27102"/>
    <w:rsid w:val="00C47547"/>
    <w:rsid w:val="00C47D15"/>
    <w:rsid w:val="00C706C5"/>
    <w:rsid w:val="00C71F27"/>
    <w:rsid w:val="00CE150E"/>
    <w:rsid w:val="00CE401F"/>
    <w:rsid w:val="00D86D52"/>
    <w:rsid w:val="00DD7995"/>
    <w:rsid w:val="00E16083"/>
    <w:rsid w:val="00E1650D"/>
    <w:rsid w:val="00E9529D"/>
    <w:rsid w:val="00EE73A3"/>
    <w:rsid w:val="00EF1F1B"/>
    <w:rsid w:val="00EF2A8F"/>
    <w:rsid w:val="00F06A18"/>
    <w:rsid w:val="00F06B6B"/>
    <w:rsid w:val="00F42F84"/>
    <w:rsid w:val="00F46590"/>
    <w:rsid w:val="00F54B77"/>
    <w:rsid w:val="00F5553F"/>
    <w:rsid w:val="00F66A0A"/>
    <w:rsid w:val="00F85A05"/>
    <w:rsid w:val="00FE616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892A0"/>
  <w15:chartTrackingRefBased/>
  <w15:docId w15:val="{C7C2202F-4393-467F-939E-40A68E9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02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E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E903-A8B6-40AD-A715-9523EC0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Microsoft Office User</cp:lastModifiedBy>
  <cp:revision>8</cp:revision>
  <dcterms:created xsi:type="dcterms:W3CDTF">2023-10-09T19:17:00Z</dcterms:created>
  <dcterms:modified xsi:type="dcterms:W3CDTF">2023-10-12T14:27:00Z</dcterms:modified>
</cp:coreProperties>
</file>